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A4" w:rsidRPr="00831DBA" w:rsidRDefault="008577A4" w:rsidP="008577A4">
      <w:pPr>
        <w:jc w:val="center"/>
        <w:rPr>
          <w:b/>
        </w:rPr>
      </w:pPr>
      <w:r w:rsidRPr="00831DBA">
        <w:rPr>
          <w:b/>
        </w:rPr>
        <w:t>СЕЛЬСКАЯ ДУМА</w:t>
      </w:r>
    </w:p>
    <w:p w:rsidR="008577A4" w:rsidRPr="00831DBA" w:rsidRDefault="008577A4" w:rsidP="008577A4">
      <w:pPr>
        <w:pBdr>
          <w:bottom w:val="single" w:sz="12" w:space="1" w:color="auto"/>
        </w:pBdr>
        <w:jc w:val="center"/>
        <w:rPr>
          <w:b/>
        </w:rPr>
      </w:pPr>
      <w:r w:rsidRPr="00831DBA">
        <w:rPr>
          <w:b/>
        </w:rPr>
        <w:t>СОЛОДЧИНСКОГО СЕЛЬСКОГО ПОСЕЛЕНИЯ</w:t>
      </w:r>
    </w:p>
    <w:p w:rsidR="008577A4" w:rsidRPr="00831DBA" w:rsidRDefault="008577A4" w:rsidP="008577A4">
      <w:pPr>
        <w:pBdr>
          <w:bottom w:val="single" w:sz="12" w:space="1" w:color="auto"/>
        </w:pBdr>
        <w:jc w:val="center"/>
        <w:rPr>
          <w:b/>
        </w:rPr>
      </w:pPr>
      <w:r w:rsidRPr="00831DBA">
        <w:rPr>
          <w:b/>
        </w:rPr>
        <w:t>ОЛЬХОВСКОГО МУНИЦИПАЛЬНОГО РАЙОНА</w:t>
      </w:r>
    </w:p>
    <w:p w:rsidR="008577A4" w:rsidRPr="00831DBA" w:rsidRDefault="008577A4" w:rsidP="008577A4">
      <w:pPr>
        <w:pBdr>
          <w:bottom w:val="single" w:sz="12" w:space="1" w:color="auto"/>
        </w:pBdr>
        <w:jc w:val="center"/>
        <w:rPr>
          <w:b/>
        </w:rPr>
      </w:pPr>
      <w:r w:rsidRPr="00831DBA">
        <w:rPr>
          <w:b/>
        </w:rPr>
        <w:t>ВОЛГОГРАДСКОЙ ОБЛАСТИ</w:t>
      </w:r>
    </w:p>
    <w:p w:rsidR="008577A4" w:rsidRPr="00831DBA" w:rsidRDefault="008577A4" w:rsidP="008577A4">
      <w:pPr>
        <w:jc w:val="center"/>
        <w:rPr>
          <w:b/>
        </w:rPr>
      </w:pPr>
      <w:r>
        <w:rPr>
          <w:b/>
        </w:rPr>
        <w:t xml:space="preserve"> </w:t>
      </w:r>
      <w:r w:rsidRPr="00831DBA">
        <w:rPr>
          <w:b/>
        </w:rPr>
        <w:t xml:space="preserve">РЕШЕНИЕ           </w:t>
      </w:r>
    </w:p>
    <w:p w:rsidR="008577A4" w:rsidRPr="00831DBA" w:rsidRDefault="008577A4" w:rsidP="008577A4">
      <w:pPr>
        <w:jc w:val="center"/>
      </w:pPr>
      <w:r w:rsidRPr="00831DBA">
        <w:rPr>
          <w:b/>
        </w:rPr>
        <w:t xml:space="preserve">                                                                                                   </w:t>
      </w:r>
    </w:p>
    <w:p w:rsidR="008577A4" w:rsidRDefault="008577A4" w:rsidP="008577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77A4" w:rsidRPr="00831DBA" w:rsidRDefault="008577A4" w:rsidP="008577A4">
      <w:pPr>
        <w:jc w:val="both"/>
      </w:pPr>
      <w:r>
        <w:t>от 18 мая</w:t>
      </w:r>
      <w:r w:rsidRPr="00831DBA">
        <w:t xml:space="preserve"> 201</w:t>
      </w:r>
      <w:r>
        <w:t xml:space="preserve">6 года  </w:t>
      </w:r>
      <w:r>
        <w:t xml:space="preserve"> № 8</w:t>
      </w:r>
      <w:bookmarkStart w:id="0" w:name="_GoBack"/>
      <w:bookmarkEnd w:id="0"/>
      <w:r>
        <w:t>/2</w:t>
      </w:r>
    </w:p>
    <w:p w:rsidR="008577A4" w:rsidRPr="00831DBA" w:rsidRDefault="008577A4" w:rsidP="008577A4">
      <w:pPr>
        <w:jc w:val="both"/>
      </w:pPr>
      <w:r w:rsidRPr="00831DBA">
        <w:t>О внесении изменений в решение</w:t>
      </w:r>
    </w:p>
    <w:p w:rsidR="008577A4" w:rsidRPr="00831DBA" w:rsidRDefault="008577A4" w:rsidP="008577A4">
      <w:pPr>
        <w:jc w:val="both"/>
      </w:pPr>
      <w:r w:rsidRPr="00831DBA">
        <w:t xml:space="preserve">Сельской  Думы </w:t>
      </w:r>
      <w:proofErr w:type="spellStart"/>
      <w:r w:rsidRPr="00831DBA">
        <w:t>Солодчинского</w:t>
      </w:r>
      <w:proofErr w:type="spellEnd"/>
    </w:p>
    <w:p w:rsidR="008577A4" w:rsidRPr="00831DBA" w:rsidRDefault="008577A4" w:rsidP="008577A4">
      <w:pPr>
        <w:jc w:val="both"/>
      </w:pPr>
      <w:r w:rsidRPr="00831DBA">
        <w:t xml:space="preserve">сельского поселения </w:t>
      </w:r>
    </w:p>
    <w:p w:rsidR="008577A4" w:rsidRPr="00831DBA" w:rsidRDefault="008577A4" w:rsidP="008577A4">
      <w:pPr>
        <w:jc w:val="both"/>
      </w:pPr>
      <w:r w:rsidRPr="00831DBA">
        <w:t>от 25.12.2008 №</w:t>
      </w:r>
      <w:r>
        <w:t xml:space="preserve"> </w:t>
      </w:r>
      <w:r w:rsidRPr="00831DBA">
        <w:t xml:space="preserve">29/8 «О земельном налоге на территории </w:t>
      </w:r>
    </w:p>
    <w:p w:rsidR="008577A4" w:rsidRPr="00831DBA" w:rsidRDefault="008577A4" w:rsidP="008577A4">
      <w:pPr>
        <w:jc w:val="both"/>
      </w:pPr>
      <w:proofErr w:type="spellStart"/>
      <w:r w:rsidRPr="00831DBA">
        <w:t>Солодчинского</w:t>
      </w:r>
      <w:proofErr w:type="spellEnd"/>
      <w:r w:rsidRPr="00831DBA">
        <w:t xml:space="preserve"> сельского поселения» </w:t>
      </w:r>
    </w:p>
    <w:p w:rsidR="008577A4" w:rsidRPr="00831DBA" w:rsidRDefault="008577A4" w:rsidP="008577A4">
      <w:pPr>
        <w:jc w:val="both"/>
      </w:pPr>
      <w:proofErr w:type="gramStart"/>
      <w:r w:rsidRPr="00831DBA">
        <w:t>(в ред. От 10.11.2009 года № 13/2, от 25.12.2009</w:t>
      </w:r>
      <w:r>
        <w:t xml:space="preserve"> </w:t>
      </w:r>
      <w:r w:rsidRPr="00831DBA">
        <w:t xml:space="preserve">г № 23/5, от 12.05.2010 года № 23/3, от 10.11.2010 г. № </w:t>
      </w:r>
      <w:r>
        <w:t>43/12, от 15.03.2011 года, № 7/1</w:t>
      </w:r>
      <w:r w:rsidRPr="00831DBA">
        <w:t>, от 29.11.2011 года № 28/5, от 30.10.2012 № 16/3, от 25.12.2013 года № 13/2, от 11.11.2014 года, № 13/3</w:t>
      </w:r>
      <w:r>
        <w:t>, от 22.06.2015 года № 16/7</w:t>
      </w:r>
      <w:r w:rsidRPr="00831DBA">
        <w:t>)</w:t>
      </w:r>
      <w:proofErr w:type="gramEnd"/>
    </w:p>
    <w:p w:rsidR="008577A4" w:rsidRPr="00831DBA" w:rsidRDefault="008577A4" w:rsidP="008577A4">
      <w:pPr>
        <w:jc w:val="both"/>
      </w:pPr>
    </w:p>
    <w:p w:rsidR="008577A4" w:rsidRPr="00831DBA" w:rsidRDefault="008577A4" w:rsidP="008577A4">
      <w:pPr>
        <w:jc w:val="both"/>
      </w:pPr>
      <w:r>
        <w:t xml:space="preserve">        На основании протеста Прокуратуры Ольховского района Волгоградской области от 29.02.2016 года № 7-44-2016, в соответствии с Федеральным законом от 06.10.2003 года № 131 «Об общих принципах организации местного самоуправления в Российской Федерации», с </w:t>
      </w:r>
      <w:proofErr w:type="gramStart"/>
      <w:r>
        <w:t>изменениями</w:t>
      </w:r>
      <w:proofErr w:type="gramEnd"/>
      <w:r>
        <w:t xml:space="preserve"> внесенными Федеральным законом  от 23.11.2015 года № 320</w:t>
      </w:r>
      <w:r w:rsidRPr="00831DBA">
        <w:t>-ФЗ «О</w:t>
      </w:r>
      <w:r>
        <w:t xml:space="preserve"> внесении изменений в часть вторую Налогового кодекса Российской Федерации»</w:t>
      </w:r>
      <w:r w:rsidRPr="00831DBA">
        <w:t xml:space="preserve"> и Уставом  </w:t>
      </w:r>
      <w:proofErr w:type="spellStart"/>
      <w:r w:rsidRPr="00831DBA">
        <w:t>Солодчинского</w:t>
      </w:r>
      <w:proofErr w:type="spellEnd"/>
      <w:r w:rsidRPr="00831DBA">
        <w:t xml:space="preserve"> сельского поселения, сельская Дума </w:t>
      </w:r>
      <w:proofErr w:type="spellStart"/>
      <w:r w:rsidRPr="00831DBA">
        <w:t>Солодчинского</w:t>
      </w:r>
      <w:proofErr w:type="spellEnd"/>
      <w:r w:rsidRPr="00831DBA">
        <w:t xml:space="preserve"> сельского поселения </w:t>
      </w:r>
    </w:p>
    <w:p w:rsidR="008577A4" w:rsidRDefault="008577A4" w:rsidP="008577A4">
      <w:pPr>
        <w:jc w:val="both"/>
      </w:pPr>
      <w:r w:rsidRPr="00831DBA">
        <w:t>РЕШИЛА:</w:t>
      </w:r>
    </w:p>
    <w:p w:rsidR="008577A4" w:rsidRPr="00831DBA" w:rsidRDefault="008577A4" w:rsidP="008577A4">
      <w:pPr>
        <w:jc w:val="both"/>
      </w:pPr>
      <w:r w:rsidRPr="00831DBA">
        <w:t xml:space="preserve">1. </w:t>
      </w:r>
      <w:proofErr w:type="gramStart"/>
      <w:r w:rsidRPr="00831DBA">
        <w:t xml:space="preserve">Внести в решение  сельской Думы </w:t>
      </w:r>
      <w:proofErr w:type="spellStart"/>
      <w:r w:rsidRPr="00831DBA">
        <w:t>Солодчинского</w:t>
      </w:r>
      <w:proofErr w:type="spellEnd"/>
      <w:r w:rsidRPr="00831DBA">
        <w:t xml:space="preserve">  сельского поселения  от 14.12.2011 №29/103 «О земельном налоге на территории </w:t>
      </w:r>
      <w:proofErr w:type="spellStart"/>
      <w:r w:rsidRPr="00831DBA">
        <w:t>Солодчинског</w:t>
      </w:r>
      <w:r>
        <w:t>о</w:t>
      </w:r>
      <w:proofErr w:type="spellEnd"/>
      <w:r>
        <w:t xml:space="preserve"> сельского поселения» (в ред. о</w:t>
      </w:r>
      <w:r w:rsidRPr="00831DBA">
        <w:t>т 10.11.2009 года № 13/2, от 25.12.2009г № 23/5, от 12.05.2010 года № 23/3, от 10.11.2010 г. № 43/12, от 15.03.2011 года, № 7/1, от 29.11.2011 года № 28/5, от 30.10.2012 № 16/3, от 25.12.2013 года № 13</w:t>
      </w:r>
      <w:proofErr w:type="gramEnd"/>
      <w:r w:rsidRPr="00831DBA">
        <w:t>/2, от 11.11.2014 года, № 13/3</w:t>
      </w:r>
      <w:r>
        <w:t>, от 22.06.2015 года № 16/7</w:t>
      </w:r>
      <w:r w:rsidRPr="00831DBA">
        <w:t>) (далее - Решение) следующие изменения:</w:t>
      </w:r>
    </w:p>
    <w:p w:rsidR="008577A4" w:rsidRPr="00831DBA" w:rsidRDefault="008577A4" w:rsidP="008577A4">
      <w:pPr>
        <w:jc w:val="both"/>
      </w:pPr>
      <w:r w:rsidRPr="00831DBA">
        <w:t xml:space="preserve">Изложить подпункт 3.1 </w:t>
      </w:r>
      <w:r>
        <w:t xml:space="preserve">и п. 3.2. </w:t>
      </w:r>
      <w:r w:rsidRPr="00831DBA">
        <w:t>пункта 3 Решения в следующей редакции:</w:t>
      </w:r>
    </w:p>
    <w:p w:rsidR="008577A4" w:rsidRDefault="008577A4" w:rsidP="008577A4">
      <w:pPr>
        <w:pStyle w:val="western"/>
        <w:spacing w:before="0" w:beforeAutospacing="0" w:after="0" w:afterAutospacing="0"/>
      </w:pPr>
      <w:r w:rsidRPr="00831DBA">
        <w:tab/>
        <w:t>3.1.  Налогоплательщиками</w:t>
      </w:r>
      <w:r>
        <w:t xml:space="preserve"> </w:t>
      </w:r>
      <w:r w:rsidRPr="00831DBA">
        <w:t>- организациями, физическим</w:t>
      </w:r>
      <w:r>
        <w:t>и и юридическими лицами, являющими</w:t>
      </w:r>
      <w:r w:rsidRPr="00831DBA">
        <w:t>ся индивидуальными предпринимателями (на земельные участки, используемые при осуществлении предпринимательской</w:t>
      </w:r>
      <w:r>
        <w:t xml:space="preserve"> деятельности) </w:t>
      </w:r>
      <w:r w:rsidRPr="00831DBA">
        <w:t xml:space="preserve">налог уплачивается </w:t>
      </w:r>
      <w:r>
        <w:t>в срок не позднее 1 декабря года,</w:t>
      </w:r>
      <w:r w:rsidRPr="00831DBA">
        <w:t xml:space="preserve"> следующего за истекшим налоговым периодом.</w:t>
      </w:r>
    </w:p>
    <w:p w:rsidR="008577A4" w:rsidRPr="00831DBA" w:rsidRDefault="008577A4" w:rsidP="008577A4">
      <w:pPr>
        <w:pStyle w:val="western"/>
        <w:spacing w:before="0" w:beforeAutospacing="0" w:after="0" w:afterAutospacing="0"/>
      </w:pPr>
      <w:r>
        <w:t>3.2.  Налогоплательщиками – физическими лицами, уплачивающими налог на основании налогового уведомления, налог уплачивается в срок не позднее 1 декабря года,</w:t>
      </w:r>
      <w:r w:rsidRPr="00831DBA">
        <w:t xml:space="preserve"> следующего за истекшим налоговым периодом.</w:t>
      </w:r>
    </w:p>
    <w:p w:rsidR="008577A4" w:rsidRPr="00831DBA" w:rsidRDefault="008577A4" w:rsidP="008577A4">
      <w:pPr>
        <w:jc w:val="both"/>
      </w:pPr>
      <w:r w:rsidRPr="00831DBA">
        <w:t xml:space="preserve">2. Настоящее решение подлежит официальному  обнародованию на  специально оборудованных стендах и на официальном сайте </w:t>
      </w:r>
      <w:proofErr w:type="spellStart"/>
      <w:r w:rsidRPr="00831DBA">
        <w:t>Солодчинского</w:t>
      </w:r>
      <w:proofErr w:type="spellEnd"/>
      <w:r w:rsidRPr="00831DBA">
        <w:t xml:space="preserve"> сельского поселения и  вступает в силу с момента обнародования. </w:t>
      </w:r>
    </w:p>
    <w:p w:rsidR="008577A4" w:rsidRPr="00831DBA" w:rsidRDefault="008577A4" w:rsidP="008577A4">
      <w:pPr>
        <w:jc w:val="both"/>
      </w:pPr>
    </w:p>
    <w:p w:rsidR="008577A4" w:rsidRPr="00831DBA" w:rsidRDefault="008577A4" w:rsidP="008577A4">
      <w:pPr>
        <w:jc w:val="both"/>
      </w:pPr>
    </w:p>
    <w:p w:rsidR="008577A4" w:rsidRPr="00831DBA" w:rsidRDefault="008577A4" w:rsidP="008577A4">
      <w:pPr>
        <w:jc w:val="both"/>
      </w:pPr>
    </w:p>
    <w:p w:rsidR="008577A4" w:rsidRPr="00831DBA" w:rsidRDefault="008577A4" w:rsidP="008577A4">
      <w:pPr>
        <w:jc w:val="both"/>
      </w:pPr>
      <w:r w:rsidRPr="00831DBA">
        <w:t xml:space="preserve">Глава </w:t>
      </w:r>
      <w:proofErr w:type="spellStart"/>
      <w:r w:rsidRPr="00831DBA">
        <w:t>Солодчинского</w:t>
      </w:r>
      <w:proofErr w:type="spellEnd"/>
    </w:p>
    <w:p w:rsidR="008577A4" w:rsidRPr="00831DBA" w:rsidRDefault="008577A4" w:rsidP="008577A4">
      <w:pPr>
        <w:jc w:val="both"/>
      </w:pPr>
      <w:r w:rsidRPr="00831DBA">
        <w:t xml:space="preserve">сельского поселения                                                         Л.Н. Харитонова </w:t>
      </w:r>
    </w:p>
    <w:p w:rsidR="008577A4" w:rsidRPr="00831DBA" w:rsidRDefault="008577A4" w:rsidP="008577A4">
      <w:pPr>
        <w:jc w:val="both"/>
      </w:pPr>
    </w:p>
    <w:p w:rsidR="008577A4" w:rsidRDefault="008577A4" w:rsidP="008577A4"/>
    <w:p w:rsidR="00A239AF" w:rsidRDefault="00A239AF"/>
    <w:sectPr w:rsidR="00A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64"/>
    <w:rsid w:val="008577A4"/>
    <w:rsid w:val="00914764"/>
    <w:rsid w:val="00A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7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77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2016-08-19T11:48:00Z</cp:lastPrinted>
  <dcterms:created xsi:type="dcterms:W3CDTF">2016-08-19T11:49:00Z</dcterms:created>
  <dcterms:modified xsi:type="dcterms:W3CDTF">2016-08-19T11:49:00Z</dcterms:modified>
</cp:coreProperties>
</file>