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C4" w:rsidRPr="006531D8" w:rsidRDefault="000F55C4" w:rsidP="000F55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531D8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1</w:t>
      </w:r>
    </w:p>
    <w:p w:rsidR="000F55C4" w:rsidRPr="006531D8" w:rsidRDefault="000F55C4" w:rsidP="000F55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531D8">
        <w:rPr>
          <w:rFonts w:ascii="Times New Roman" w:eastAsia="Times New Roman" w:hAnsi="Times New Roman" w:cs="Times New Roman"/>
          <w:spacing w:val="2"/>
          <w:sz w:val="28"/>
          <w:szCs w:val="28"/>
        </w:rPr>
        <w:t>к постановлению администрации</w:t>
      </w:r>
    </w:p>
    <w:p w:rsidR="000F55C4" w:rsidRPr="006531D8" w:rsidRDefault="000F55C4" w:rsidP="000F55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Солодчинского</w:t>
      </w:r>
      <w:r w:rsidRPr="00653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</w:t>
      </w:r>
    </w:p>
    <w:p w:rsidR="000F55C4" w:rsidRPr="006531D8" w:rsidRDefault="000F55C4" w:rsidP="000F55C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531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19 октября </w:t>
      </w:r>
      <w:r w:rsidRPr="006531D8">
        <w:rPr>
          <w:rFonts w:ascii="Times New Roman" w:eastAsia="Times New Roman" w:hAnsi="Times New Roman" w:cs="Times New Roman"/>
          <w:spacing w:val="2"/>
          <w:sz w:val="28"/>
          <w:szCs w:val="28"/>
        </w:rPr>
        <w:t>2021г.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58</w:t>
      </w:r>
    </w:p>
    <w:p w:rsidR="005771D4" w:rsidRDefault="005771D4" w:rsidP="005771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71D4" w:rsidRPr="006531D8" w:rsidRDefault="005771D4" w:rsidP="00577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 xml:space="preserve">(оформляется на бланке администрации </w:t>
      </w:r>
      <w:r>
        <w:rPr>
          <w:rFonts w:ascii="Times New Roman" w:hAnsi="Times New Roman" w:cs="Times New Roman"/>
          <w:sz w:val="28"/>
          <w:szCs w:val="28"/>
        </w:rPr>
        <w:t>Солодчинского сельского поселения</w:t>
      </w:r>
      <w:r w:rsidRPr="006531D8">
        <w:rPr>
          <w:rFonts w:ascii="Times New Roman" w:hAnsi="Times New Roman" w:cs="Times New Roman"/>
          <w:sz w:val="28"/>
          <w:szCs w:val="28"/>
        </w:rPr>
        <w:t>)</w:t>
      </w:r>
    </w:p>
    <w:p w:rsidR="005771D4" w:rsidRPr="006531D8" w:rsidRDefault="005771D4" w:rsidP="00577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71D4" w:rsidRDefault="005771D4" w:rsidP="005771D4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</w:t>
      </w:r>
    </w:p>
    <w:p w:rsidR="005771D4" w:rsidRDefault="005771D4" w:rsidP="005771D4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проверочного листа (списка</w:t>
      </w:r>
      <w:r w:rsidRPr="00E72D8A">
        <w:rPr>
          <w:bCs/>
          <w:sz w:val="28"/>
          <w:szCs w:val="28"/>
        </w:rPr>
        <w:t xml:space="preserve"> контрольных вопросов), </w:t>
      </w:r>
    </w:p>
    <w:p w:rsidR="005771D4" w:rsidRDefault="005771D4" w:rsidP="005771D4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Cs/>
          <w:sz w:val="28"/>
          <w:szCs w:val="28"/>
        </w:rPr>
      </w:pPr>
      <w:r w:rsidRPr="00E72D8A">
        <w:rPr>
          <w:bCs/>
          <w:sz w:val="28"/>
          <w:szCs w:val="28"/>
        </w:rPr>
        <w:t xml:space="preserve">используемого при проведении плановой проверки </w:t>
      </w:r>
    </w:p>
    <w:p w:rsidR="005771D4" w:rsidRPr="00C447FD" w:rsidRDefault="005771D4" w:rsidP="005771D4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Cs/>
          <w:sz w:val="28"/>
          <w:szCs w:val="28"/>
        </w:rPr>
      </w:pPr>
      <w:r w:rsidRPr="00C447FD">
        <w:rPr>
          <w:bCs/>
          <w:sz w:val="28"/>
          <w:szCs w:val="28"/>
        </w:rPr>
        <w:t xml:space="preserve">по </w:t>
      </w:r>
      <w:r w:rsidRPr="00E72D8A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му</w:t>
      </w:r>
      <w:r w:rsidRPr="00E72D8A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</w:t>
      </w:r>
      <w:r w:rsidRPr="00E72D8A">
        <w:rPr>
          <w:bCs/>
          <w:sz w:val="28"/>
          <w:szCs w:val="28"/>
        </w:rPr>
        <w:t xml:space="preserve"> </w:t>
      </w:r>
      <w:r w:rsidRPr="006531D8">
        <w:rPr>
          <w:sz w:val="28"/>
          <w:szCs w:val="28"/>
        </w:rPr>
        <w:t>за сохранностью</w:t>
      </w:r>
    </w:p>
    <w:p w:rsidR="005771D4" w:rsidRDefault="005771D4" w:rsidP="005771D4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sz w:val="28"/>
          <w:szCs w:val="28"/>
        </w:rPr>
      </w:pPr>
      <w:r w:rsidRPr="006531D8">
        <w:rPr>
          <w:sz w:val="28"/>
          <w:szCs w:val="28"/>
        </w:rPr>
        <w:t xml:space="preserve">автомобильных дорог местного значения </w:t>
      </w:r>
    </w:p>
    <w:p w:rsidR="005771D4" w:rsidRPr="00C447FD" w:rsidRDefault="005771D4" w:rsidP="005771D4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Cs/>
          <w:sz w:val="28"/>
          <w:szCs w:val="28"/>
        </w:rPr>
      </w:pPr>
      <w:r w:rsidRPr="006531D8">
        <w:rPr>
          <w:sz w:val="28"/>
          <w:szCs w:val="28"/>
        </w:rPr>
        <w:t xml:space="preserve">в границах </w:t>
      </w:r>
      <w:r>
        <w:rPr>
          <w:bCs/>
          <w:sz w:val="28"/>
          <w:szCs w:val="28"/>
        </w:rPr>
        <w:t>Солодчинского сельского поселения</w:t>
      </w:r>
      <w:bookmarkStart w:id="0" w:name="Par591"/>
      <w:bookmarkEnd w:id="0"/>
    </w:p>
    <w:p w:rsidR="005771D4" w:rsidRPr="006531D8" w:rsidRDefault="005771D4" w:rsidP="00577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>Наименование    органа    муниципального   контроля:  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31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Солодчинского сельского поселения</w:t>
      </w:r>
      <w:r w:rsidRPr="006531D8">
        <w:rPr>
          <w:rFonts w:ascii="Times New Roman" w:hAnsi="Times New Roman" w:cs="Times New Roman"/>
          <w:sz w:val="28"/>
          <w:szCs w:val="28"/>
        </w:rPr>
        <w:t>.</w:t>
      </w:r>
    </w:p>
    <w:p w:rsidR="005771D4" w:rsidRDefault="005771D4" w:rsidP="00577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 xml:space="preserve">Проверочный лист утвержден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Солодчинского сельского поселения</w:t>
      </w:r>
      <w:r w:rsidRPr="006531D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2021г.</w:t>
      </w:r>
      <w:r w:rsidRPr="006531D8">
        <w:rPr>
          <w:rFonts w:ascii="Times New Roman" w:hAnsi="Times New Roman" w:cs="Times New Roman"/>
          <w:sz w:val="28"/>
          <w:szCs w:val="28"/>
        </w:rPr>
        <w:t xml:space="preserve"> №_____.</w:t>
      </w:r>
    </w:p>
    <w:p w:rsidR="005771D4" w:rsidRDefault="005771D4" w:rsidP="00577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3. Приказ о проведении плановой проверки от _____________ №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531D8">
        <w:rPr>
          <w:rFonts w:ascii="Times New Roman" w:hAnsi="Times New Roman" w:cs="Times New Roman"/>
          <w:sz w:val="28"/>
          <w:szCs w:val="28"/>
        </w:rPr>
        <w:t>.</w:t>
      </w:r>
    </w:p>
    <w:p w:rsidR="005771D4" w:rsidRDefault="005771D4" w:rsidP="00577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4.Учетный  номер  плановой проверки и дата присвоения учетного номера проверки в едином реестре проверок: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531D8">
        <w:rPr>
          <w:rFonts w:ascii="Times New Roman" w:hAnsi="Times New Roman" w:cs="Times New Roman"/>
          <w:sz w:val="28"/>
          <w:szCs w:val="28"/>
        </w:rPr>
        <w:t>.</w:t>
      </w:r>
    </w:p>
    <w:p w:rsidR="005771D4" w:rsidRPr="006531D8" w:rsidRDefault="005771D4" w:rsidP="00577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531D8">
        <w:rPr>
          <w:rFonts w:ascii="Times New Roman" w:hAnsi="Times New Roman" w:cs="Times New Roman"/>
          <w:sz w:val="28"/>
          <w:szCs w:val="28"/>
        </w:rPr>
        <w:t>.</w:t>
      </w:r>
    </w:p>
    <w:p w:rsidR="005771D4" w:rsidRPr="006531D8" w:rsidRDefault="005771D4" w:rsidP="00577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 ИНН: _______________________</w:t>
      </w:r>
      <w:r w:rsidRPr="006531D8">
        <w:rPr>
          <w:rFonts w:ascii="Times New Roman" w:hAnsi="Times New Roman" w:cs="Times New Roman"/>
          <w:sz w:val="28"/>
          <w:szCs w:val="28"/>
        </w:rPr>
        <w:t>.</w:t>
      </w:r>
    </w:p>
    <w:p w:rsidR="005771D4" w:rsidRPr="006531D8" w:rsidRDefault="005771D4" w:rsidP="00577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>Должность(и),  фамилия,  имя,  отчество  (последнее  -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>должностного(ых) лица (лиц), проводящего(их) плановую проверку: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6531D8">
        <w:rPr>
          <w:rFonts w:ascii="Times New Roman" w:hAnsi="Times New Roman" w:cs="Times New Roman"/>
          <w:sz w:val="28"/>
          <w:szCs w:val="28"/>
        </w:rPr>
        <w:t>.</w:t>
      </w:r>
    </w:p>
    <w:p w:rsidR="005771D4" w:rsidRPr="006531D8" w:rsidRDefault="005771D4" w:rsidP="00577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3403"/>
        <w:gridCol w:w="1984"/>
      </w:tblGrid>
      <w:tr w:rsidR="005771D4" w:rsidRPr="002D1B32" w:rsidTr="00AC753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D4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  <w:p w:rsidR="005771D4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да/нет/</w:t>
            </w:r>
          </w:p>
          <w:p w:rsidR="005771D4" w:rsidRPr="002D1B32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771D4" w:rsidRPr="002D1B32" w:rsidTr="00AC753E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D4" w:rsidRPr="002D1B32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651DB9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771D4" w:rsidRPr="002D1B32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577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>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D4" w:rsidRPr="002D1B32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651DB9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71D4" w:rsidRPr="002D1B32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577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закона от 08.11.2007 №257-ФЗ «Об автомобильных дорогах и о дорожной </w:t>
            </w:r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771D4" w:rsidRPr="002D1B32" w:rsidRDefault="00651DB9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771D4" w:rsidRPr="002D1B32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D4" w:rsidRPr="002D1B32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бильных дорог, а также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зации дорожного движения, в том числе посредством поддержания бесперебойного движения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портных средств по 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бильным дорогам и безопасных условий такого движения?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651DB9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771D4" w:rsidRPr="002D1B32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5771D4" w:rsidRPr="002D1B32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D4" w:rsidRPr="002D1B32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651DB9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771D4" w:rsidRPr="002D1B32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577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>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D4" w:rsidRPr="002D1B32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емого владельцами таких инженерных коммуникаций с владельцем автомобильной дороги?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651DB9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771D4" w:rsidRPr="002D1B32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577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>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D4" w:rsidRPr="002D1B32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в соответствии с техническими требованиями и условиями, установленными договором между владельцами 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бильных дорог и инженерных коммуникаций?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651DB9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771D4" w:rsidRPr="002D1B32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577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закона от 08.11.2007 № 257-ФЗ «Об автомобильных дорогах и о дорожной деятельности в Российской </w:t>
            </w:r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о внесении изменений в отдельные законодательные акты Россий</w:t>
            </w:r>
            <w:r w:rsidR="00577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>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D4" w:rsidRPr="002D1B32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651DB9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771D4" w:rsidRPr="002D1B32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577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>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</w:t>
            </w:r>
            <w:r w:rsidR="00577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>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D4" w:rsidRPr="002D1B32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ментов?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651DB9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771D4" w:rsidRPr="002D1B32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577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>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D4" w:rsidRPr="002D1B32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ложенных на ней сооружений и иных объектов?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651DB9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771D4" w:rsidRPr="002D1B32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577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>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D4" w:rsidRPr="002D1B32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651DB9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771D4" w:rsidRPr="002D1B32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577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>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</w:t>
            </w:r>
            <w:r w:rsidR="00577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>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D4" w:rsidRPr="002D1B32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многолетних насаждений, снятие дерна и выемка грунта, за исключением работ по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жанию полосы отвода 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бильной дороги или ремонту автомобильной дороги, ее участков?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651DB9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771D4" w:rsidRPr="002D1B32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577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закона от 08.11.2007 № 257-ФЗ «Об автомобильных дорогах и о дорожной деятельности в Российской Федерации и о внесении </w:t>
            </w:r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D4" w:rsidRPr="002D1B32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рукция в границах придорожных полос автомобильной дороги объектов капитального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тельства, объектов, предназна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ченных для осуществления дорожной деятельности, объектов дорожного сервиса, установка рекламных конструкций,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мационных щитов и указателей?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651DB9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771D4" w:rsidRPr="002D1B32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577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>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D4" w:rsidRPr="002D1B32" w:rsidTr="00AC7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Содержатся 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 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требования и условия, подлежащие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тельному исполнению лицами, осуществляющими строительство, реконструкцию в границах придорожных полос 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бильной дороги объектов капитального строительства, объектов, предназначенных для осуществления дорожной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B32">
              <w:rPr>
                <w:rFonts w:ascii="Times New Roman" w:hAnsi="Times New Roman" w:cs="Times New Roman"/>
                <w:sz w:val="24"/>
                <w:szCs w:val="24"/>
              </w:rPr>
              <w:t>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651DB9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771D4" w:rsidRPr="002D1B32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577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>ного закона от 08.11.2007 № 257-ФЗ «Об автомобильных дорогах и о дорожной деятельности в Российской Федерации и о внесении изменений в отдельные законо</w:t>
            </w:r>
            <w:r w:rsidR="00577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1D4" w:rsidRPr="002D1B32">
              <w:rPr>
                <w:rFonts w:ascii="Times New Roman" w:hAnsi="Times New Roman" w:cs="Times New Roman"/>
                <w:sz w:val="24"/>
                <w:szCs w:val="24"/>
              </w:rPr>
              <w:t>дательные акты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4" w:rsidRPr="002D1B32" w:rsidRDefault="005771D4" w:rsidP="00AC7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1D4" w:rsidRPr="006531D8" w:rsidRDefault="005771D4" w:rsidP="005771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1D4" w:rsidRPr="006531D8" w:rsidRDefault="005771D4" w:rsidP="00577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771D4" w:rsidRPr="006531D8" w:rsidRDefault="005771D4" w:rsidP="00577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(должность, фамилия, имя, отчество (последнее - при наличии) представителя</w:t>
      </w:r>
    </w:p>
    <w:p w:rsidR="005771D4" w:rsidRPr="006531D8" w:rsidRDefault="005771D4" w:rsidP="00577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предпринимателя)</w:t>
      </w:r>
    </w:p>
    <w:p w:rsidR="005771D4" w:rsidRPr="006531D8" w:rsidRDefault="005771D4" w:rsidP="00577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71D4" w:rsidRPr="006531D8" w:rsidRDefault="005771D4" w:rsidP="00577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71D4" w:rsidRPr="006531D8" w:rsidRDefault="005771D4" w:rsidP="00577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(должность, фамилия, имя, отчество (последнее - при наличии) лица,</w:t>
      </w:r>
    </w:p>
    <w:p w:rsidR="005771D4" w:rsidRPr="006531D8" w:rsidRDefault="005771D4" w:rsidP="00577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проводящего плановую проверку и заполняющего проверочный лист)</w:t>
      </w:r>
    </w:p>
    <w:p w:rsidR="005771D4" w:rsidRPr="006531D8" w:rsidRDefault="005771D4" w:rsidP="0057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1D4" w:rsidRPr="006531D8" w:rsidRDefault="005771D4" w:rsidP="0057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1D4" w:rsidRPr="006531D8" w:rsidRDefault="005771D4" w:rsidP="0057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1D4" w:rsidRDefault="005771D4" w:rsidP="005771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049" w:rsidRDefault="006E3049"/>
    <w:sectPr w:rsidR="006E3049" w:rsidSect="00BF0F9D">
      <w:footerReference w:type="default" r:id="rId2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E23" w:rsidRDefault="00164E23" w:rsidP="00651DB9">
      <w:pPr>
        <w:spacing w:after="0" w:line="240" w:lineRule="auto"/>
      </w:pPr>
      <w:r>
        <w:separator/>
      </w:r>
    </w:p>
  </w:endnote>
  <w:endnote w:type="continuationSeparator" w:id="1">
    <w:p w:rsidR="00164E23" w:rsidRDefault="00164E23" w:rsidP="0065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37" w:rsidRDefault="00164E23">
    <w:pPr>
      <w:pStyle w:val="a3"/>
      <w:jc w:val="center"/>
    </w:pPr>
  </w:p>
  <w:p w:rsidR="00B03937" w:rsidRDefault="00164E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E23" w:rsidRDefault="00164E23" w:rsidP="00651DB9">
      <w:pPr>
        <w:spacing w:after="0" w:line="240" w:lineRule="auto"/>
      </w:pPr>
      <w:r>
        <w:separator/>
      </w:r>
    </w:p>
  </w:footnote>
  <w:footnote w:type="continuationSeparator" w:id="1">
    <w:p w:rsidR="00164E23" w:rsidRDefault="00164E23" w:rsidP="00651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1D4"/>
    <w:rsid w:val="000F55C4"/>
    <w:rsid w:val="00164E23"/>
    <w:rsid w:val="005771D4"/>
    <w:rsid w:val="00651DB9"/>
    <w:rsid w:val="006E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7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77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footer"/>
    <w:basedOn w:val="a"/>
    <w:link w:val="a4"/>
    <w:uiPriority w:val="99"/>
    <w:unhideWhenUsed/>
    <w:rsid w:val="005771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771D4"/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577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364&amp;date=28.10.2019" TargetMode="External"/><Relationship Id="rId13" Type="http://schemas.openxmlformats.org/officeDocument/2006/relationships/hyperlink" Target="https://login.consultant.ru/link/?req=doc&amp;base=LAW&amp;n=330823&amp;date=28.10.2019&amp;dst=100703&amp;fld=134" TargetMode="External"/><Relationship Id="rId18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login.consultant.ru/link/?req=doc&amp;base=LAW&amp;n=330823&amp;date=28.10.2019&amp;dst=100210&amp;fld=134" TargetMode="External"/><Relationship Id="rId12" Type="http://schemas.openxmlformats.org/officeDocument/2006/relationships/hyperlink" Target="https://login.consultant.ru/link/?req=doc&amp;base=LAW&amp;n=330823&amp;date=28.10.2019&amp;dst=100703&amp;fld=134" TargetMode="External"/><Relationship Id="rId17" Type="http://schemas.openxmlformats.org/officeDocument/2006/relationships/hyperlink" Target="https://login.consultant.ru/link/?req=doc&amp;base=LAW&amp;n=330823&amp;date=28.10.2019&amp;dst=10025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249&amp;fld=134" TargetMode="External"/><Relationship Id="rId20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739&amp;fld=134" TargetMode="External"/><Relationship Id="rId11" Type="http://schemas.openxmlformats.org/officeDocument/2006/relationships/hyperlink" Target="https://login.consultant.ru/link/?req=doc&amp;base=LAW&amp;n=330823&amp;date=28.10.2019&amp;dst=100219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30823&amp;date=28.10.2019&amp;dst=100247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0823&amp;date=28.10.2019&amp;dst=100215&amp;fld=134" TargetMode="External"/><Relationship Id="rId19" Type="http://schemas.openxmlformats.org/officeDocument/2006/relationships/hyperlink" Target="https://login.consultant.ru/link/?req=doc&amp;base=LAW&amp;n=330823&amp;date=28.10.2019&amp;dst=100623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30823&amp;date=28.10.2019&amp;dst=29&amp;fld=134" TargetMode="External"/><Relationship Id="rId14" Type="http://schemas.openxmlformats.org/officeDocument/2006/relationships/hyperlink" Target="https://login.consultant.ru/link/?req=doc&amp;base=LAW&amp;n=330823&amp;date=28.10.2019&amp;dst=100707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8593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3</cp:revision>
  <dcterms:created xsi:type="dcterms:W3CDTF">2021-11-29T06:36:00Z</dcterms:created>
  <dcterms:modified xsi:type="dcterms:W3CDTF">2021-11-29T06:39:00Z</dcterms:modified>
</cp:coreProperties>
</file>