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85" w:rsidRDefault="009C2B56" w:rsidP="00D87C85">
      <w:pPr>
        <w:jc w:val="center"/>
        <w:rPr>
          <w:b/>
        </w:rPr>
      </w:pPr>
      <w:r>
        <w:rPr>
          <w:b/>
        </w:rPr>
        <w:t xml:space="preserve"> </w:t>
      </w:r>
    </w:p>
    <w:p w:rsidR="00D87C85" w:rsidRPr="009C2B56" w:rsidRDefault="00D87C85" w:rsidP="00D87C85">
      <w:pPr>
        <w:jc w:val="center"/>
        <w:rPr>
          <w:b/>
          <w:sz w:val="22"/>
          <w:szCs w:val="22"/>
        </w:rPr>
      </w:pPr>
      <w:r w:rsidRPr="009C2B56">
        <w:rPr>
          <w:b/>
          <w:sz w:val="22"/>
          <w:szCs w:val="22"/>
        </w:rPr>
        <w:t>АДМИНИСТРАЦИЯ СОЛОДЧИНСКОГО СЕЛЬСКОГО ПОСЕЛЕНИЯ</w:t>
      </w:r>
    </w:p>
    <w:p w:rsidR="00D87C85" w:rsidRPr="009C2B56" w:rsidRDefault="00D87C85" w:rsidP="00D87C85">
      <w:pPr>
        <w:jc w:val="center"/>
        <w:rPr>
          <w:b/>
          <w:sz w:val="22"/>
          <w:szCs w:val="22"/>
        </w:rPr>
      </w:pPr>
      <w:r w:rsidRPr="009C2B56">
        <w:rPr>
          <w:b/>
          <w:sz w:val="22"/>
          <w:szCs w:val="22"/>
        </w:rPr>
        <w:t>ОЛЬХОВСКОГО МУНИЦИПАЛЬНОГО РАЙОНА ВОЛГОГРАДСКОЙ ОБЛАСТИ</w:t>
      </w:r>
    </w:p>
    <w:p w:rsidR="00D87C85" w:rsidRDefault="00D87C85" w:rsidP="00D87C85">
      <w:pPr>
        <w:jc w:val="center"/>
        <w:rPr>
          <w:b/>
        </w:rPr>
      </w:pPr>
    </w:p>
    <w:p w:rsidR="00D87C85" w:rsidRDefault="00D87C85" w:rsidP="00D87C85">
      <w:pPr>
        <w:jc w:val="center"/>
        <w:rPr>
          <w:b/>
        </w:rPr>
      </w:pPr>
    </w:p>
    <w:p w:rsidR="00D87C85" w:rsidRPr="009C2B56" w:rsidRDefault="00621B31" w:rsidP="00621B31">
      <w:pPr>
        <w:jc w:val="center"/>
        <w:rPr>
          <w:b/>
          <w:sz w:val="22"/>
          <w:szCs w:val="22"/>
        </w:rPr>
      </w:pPr>
      <w:r w:rsidRPr="009C2B56">
        <w:rPr>
          <w:b/>
          <w:sz w:val="22"/>
          <w:szCs w:val="22"/>
        </w:rPr>
        <w:t>ПОСТАНОВЛЕНИЕ</w:t>
      </w:r>
    </w:p>
    <w:p w:rsidR="00D87C85" w:rsidRDefault="00D87C85" w:rsidP="00D87C85"/>
    <w:p w:rsidR="00D87C85" w:rsidRDefault="00D87C85" w:rsidP="00D87C85">
      <w:r>
        <w:t xml:space="preserve">от </w:t>
      </w:r>
      <w:r w:rsidR="009C2B56">
        <w:t>2</w:t>
      </w:r>
      <w:r w:rsidR="00B14865">
        <w:t>3</w:t>
      </w:r>
      <w:r w:rsidR="009C2B56">
        <w:t>.</w:t>
      </w:r>
      <w:r>
        <w:t>0</w:t>
      </w:r>
      <w:r w:rsidR="00B14865">
        <w:t>5</w:t>
      </w:r>
      <w:r>
        <w:t>.201</w:t>
      </w:r>
      <w:r w:rsidR="00B14865">
        <w:t>6</w:t>
      </w:r>
      <w:r>
        <w:t xml:space="preserve"> г. №</w:t>
      </w:r>
      <w:r w:rsidR="009C2B56">
        <w:t xml:space="preserve"> </w:t>
      </w:r>
      <w:r w:rsidR="00621B31">
        <w:t xml:space="preserve"> </w:t>
      </w:r>
      <w:r w:rsidR="00780E81">
        <w:t>33</w:t>
      </w:r>
      <w:r w:rsidR="00621B31">
        <w:t xml:space="preserve"> </w:t>
      </w:r>
      <w:r>
        <w:t xml:space="preserve"> </w:t>
      </w:r>
      <w:r w:rsidR="00621B31">
        <w:t xml:space="preserve"> </w:t>
      </w:r>
    </w:p>
    <w:p w:rsidR="009C2B56" w:rsidRDefault="00D87C85" w:rsidP="00D87C85">
      <w:r>
        <w:t>О</w:t>
      </w:r>
      <w:r w:rsidR="00161167">
        <w:t>б особом противопожарном режиме</w:t>
      </w:r>
    </w:p>
    <w:p w:rsidR="009C2B56" w:rsidRDefault="00F1271B" w:rsidP="00D87C85">
      <w:r>
        <w:t>н</w:t>
      </w:r>
      <w:r w:rsidR="009C2B56">
        <w:t>а территории Солодчинского сельского поселения</w:t>
      </w:r>
    </w:p>
    <w:p w:rsidR="009C2B56" w:rsidRDefault="009C2B56" w:rsidP="00D87C85"/>
    <w:p w:rsidR="00233237" w:rsidRDefault="00D87C85" w:rsidP="00233237">
      <w:r>
        <w:t xml:space="preserve">        </w:t>
      </w:r>
      <w:proofErr w:type="gramStart"/>
      <w:r>
        <w:t>В соответствии с</w:t>
      </w:r>
      <w:r w:rsidR="00F1271B">
        <w:t>о статьей 30</w:t>
      </w:r>
      <w:r>
        <w:t xml:space="preserve"> </w:t>
      </w:r>
      <w:r w:rsidR="009C2B56">
        <w:t>Федеральным законом от 21 декабря 1994 г. № 68-ФЗ</w:t>
      </w:r>
      <w:r w:rsidR="00F1271B">
        <w:t xml:space="preserve"> «</w:t>
      </w:r>
      <w:r w:rsidR="00233237">
        <w:t xml:space="preserve">О пожарной безопасности», статей 15.1 Закона Волгоградской области от 28 апреля 2006 г. № 1220-ОД « О пожарной безопасности» в целях </w:t>
      </w:r>
      <w:r>
        <w:t>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 и объектам экономики, в связи с установлением сухой</w:t>
      </w:r>
      <w:proofErr w:type="gramEnd"/>
      <w:r>
        <w:t>, теплой погоды и</w:t>
      </w:r>
      <w:r w:rsidR="00233237">
        <w:t xml:space="preserve"> повышением класса </w:t>
      </w:r>
      <w:r>
        <w:t xml:space="preserve"> пожарной опасности в лесах, а также, в</w:t>
      </w:r>
      <w:r w:rsidR="00233237">
        <w:t>о исполнении постановления Губернатора Волгоградской области от 21 мая 2016 г № 346</w:t>
      </w:r>
      <w:proofErr w:type="gramStart"/>
      <w:r w:rsidR="00233237">
        <w:t xml:space="preserve"> </w:t>
      </w:r>
      <w:r>
        <w:t xml:space="preserve"> </w:t>
      </w:r>
      <w:r w:rsidR="00233237">
        <w:t>О</w:t>
      </w:r>
      <w:proofErr w:type="gramEnd"/>
      <w:r w:rsidR="00233237">
        <w:t>б особом противопожарном режиме</w:t>
      </w:r>
    </w:p>
    <w:p w:rsidR="00D87C85" w:rsidRDefault="00233237" w:rsidP="00D87C85">
      <w:r>
        <w:t>на территории Волгоградской области  ПОСТАНОВЛЯЮ:</w:t>
      </w:r>
    </w:p>
    <w:p w:rsidR="00D87C85" w:rsidRDefault="00876FF0" w:rsidP="00876FF0">
      <w:pPr>
        <w:pStyle w:val="a3"/>
        <w:numPr>
          <w:ilvl w:val="0"/>
          <w:numId w:val="1"/>
        </w:numPr>
      </w:pPr>
      <w:r>
        <w:t>Установить на территории Солодчинского сельского поселения Ольховского муниципального района Волгоградской области о</w:t>
      </w:r>
      <w:r w:rsidR="0034087E">
        <w:t xml:space="preserve">собый противопожарный режим с </w:t>
      </w:r>
      <w:r w:rsidR="00233237">
        <w:t>10ч.00 мин. 23 мая 2016 г</w:t>
      </w:r>
      <w:r>
        <w:t>.</w:t>
      </w:r>
    </w:p>
    <w:p w:rsidR="00876FF0" w:rsidRDefault="00876FF0" w:rsidP="00876FF0">
      <w:pPr>
        <w:pStyle w:val="a3"/>
        <w:numPr>
          <w:ilvl w:val="0"/>
          <w:numId w:val="1"/>
        </w:numPr>
      </w:pPr>
      <w:r>
        <w:t>Запретить разжигание костров, сжигание мусора, стерни, пож</w:t>
      </w:r>
      <w:r w:rsidR="00621B31">
        <w:t>н</w:t>
      </w:r>
      <w:r>
        <w:t>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 на территории Солодчинского сельского поселения</w:t>
      </w:r>
    </w:p>
    <w:p w:rsidR="00876FF0" w:rsidRDefault="00876FF0" w:rsidP="00876FF0">
      <w:pPr>
        <w:pStyle w:val="a3"/>
        <w:numPr>
          <w:ilvl w:val="0"/>
          <w:numId w:val="1"/>
        </w:numPr>
      </w:pPr>
      <w:r>
        <w:t>Специалистам  администрации Солодчинского сельского поселения  Гордиенково</w:t>
      </w:r>
      <w:r w:rsidR="00233237">
        <w:t>й Т.Н. и Мячевой Е.М. осуществит комплекс мероприятий по организации</w:t>
      </w:r>
      <w:r>
        <w:t xml:space="preserve"> патрули</w:t>
      </w:r>
      <w:r w:rsidR="00233237">
        <w:t>рования населенных пунктов</w:t>
      </w:r>
      <w:r>
        <w:t xml:space="preserve"> Со</w:t>
      </w:r>
      <w:r w:rsidR="00A11B29">
        <w:t>лодчинского сельского поселения, казачьими дружинами и добровольческими формированиями, а также и иными лицами по решению администрации сельского поселения</w:t>
      </w:r>
      <w:proofErr w:type="gramStart"/>
      <w:r w:rsidR="00A11B29">
        <w:t xml:space="preserve"> .</w:t>
      </w:r>
      <w:proofErr w:type="gramEnd"/>
    </w:p>
    <w:p w:rsidR="00876FF0" w:rsidRDefault="00A11B29" w:rsidP="00876FF0">
      <w:pPr>
        <w:pStyle w:val="a3"/>
        <w:numPr>
          <w:ilvl w:val="0"/>
          <w:numId w:val="1"/>
        </w:numPr>
      </w:pPr>
      <w:r>
        <w:t xml:space="preserve">Всем руководителям сельскохозяйственных предприятий в не зависимости от форм собственности </w:t>
      </w:r>
      <w:r w:rsidR="00876FF0">
        <w:t>в соответствии с соглашени</w:t>
      </w:r>
      <w:r>
        <w:t xml:space="preserve">ями </w:t>
      </w:r>
      <w:r w:rsidR="00876FF0">
        <w:t xml:space="preserve"> от </w:t>
      </w:r>
      <w:r>
        <w:t xml:space="preserve">04 апреля </w:t>
      </w:r>
      <w:r w:rsidR="00876FF0">
        <w:t xml:space="preserve"> </w:t>
      </w:r>
      <w:r w:rsidR="00470AD7">
        <w:t>201</w:t>
      </w:r>
      <w:r>
        <w:t>6</w:t>
      </w:r>
      <w:r w:rsidR="00470AD7">
        <w:t xml:space="preserve"> года « О выделении транспорта и людских ресурсов для ликвидации чрезвычайных ситуаций природного и техногенного характера, которая может быть осуществлена в будущем в течени</w:t>
      </w:r>
      <w:proofErr w:type="gramStart"/>
      <w:r w:rsidR="00470AD7">
        <w:t>и</w:t>
      </w:r>
      <w:proofErr w:type="gramEnd"/>
      <w:r w:rsidR="00470AD7">
        <w:t xml:space="preserve"> годового периода при наступлении необходимости «, подготовить и содержать водовозную и землеройную технику в состоянии готовности.</w:t>
      </w:r>
    </w:p>
    <w:p w:rsidR="00470AD7" w:rsidRDefault="00470AD7" w:rsidP="00876FF0">
      <w:pPr>
        <w:pStyle w:val="a3"/>
        <w:numPr>
          <w:ilvl w:val="0"/>
          <w:numId w:val="1"/>
        </w:numPr>
      </w:pPr>
      <w:r>
        <w:t>Специалисту  администрации Солодчинского сельского поселения  Гордиенковой Т.Н. проверить исправность систем звукового оповещения населения и готовность их к работе.</w:t>
      </w:r>
    </w:p>
    <w:p w:rsidR="00470AD7" w:rsidRDefault="00470AD7" w:rsidP="00876FF0">
      <w:pPr>
        <w:pStyle w:val="a3"/>
        <w:numPr>
          <w:ilvl w:val="0"/>
          <w:numId w:val="1"/>
        </w:numPr>
      </w:pPr>
      <w:r>
        <w:t>Ведущему</w:t>
      </w:r>
      <w:r w:rsidRPr="00470AD7">
        <w:t xml:space="preserve"> </w:t>
      </w:r>
      <w:r>
        <w:t xml:space="preserve">специалисту  администрации Солодчинского сельского поселения  Мячевой Е.М. обеспечить регулярное информирование населения о соблюдении мер пожарной безопасности в условиях особого противопожарного режима </w:t>
      </w:r>
      <w:r w:rsidR="00621B31">
        <w:t xml:space="preserve">в информационных листах путем вывешивания </w:t>
      </w:r>
      <w:r>
        <w:t>на информационных щитах</w:t>
      </w:r>
      <w:r w:rsidR="00621B31">
        <w:t xml:space="preserve"> расположенных на территории Солодчинского сельского поселения</w:t>
      </w:r>
      <w:proofErr w:type="gramStart"/>
      <w:r w:rsidR="00621B31">
        <w:t xml:space="preserve"> .</w:t>
      </w:r>
      <w:proofErr w:type="gramEnd"/>
    </w:p>
    <w:p w:rsidR="00621B31" w:rsidRDefault="00621B31" w:rsidP="00876FF0">
      <w:pPr>
        <w:pStyle w:val="a3"/>
        <w:numPr>
          <w:ilvl w:val="0"/>
          <w:numId w:val="1"/>
        </w:numPr>
      </w:pPr>
      <w:r>
        <w:t xml:space="preserve">Настоящее постановление вступает в силу с момента подписания и подлежит официальному опубликованию </w:t>
      </w:r>
      <w:proofErr w:type="gramStart"/>
      <w:r>
        <w:t xml:space="preserve">( </w:t>
      </w:r>
      <w:proofErr w:type="gramEnd"/>
      <w:r>
        <w:t>обнародованию).</w:t>
      </w:r>
    </w:p>
    <w:p w:rsidR="00621B31" w:rsidRDefault="00621B31" w:rsidP="00876FF0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</w:t>
      </w:r>
      <w:r w:rsidR="00800128">
        <w:t xml:space="preserve">данного </w:t>
      </w:r>
      <w:r>
        <w:t>постановления оставляю за собой.</w:t>
      </w:r>
    </w:p>
    <w:p w:rsidR="00621B31" w:rsidRDefault="00621B31" w:rsidP="00621B31"/>
    <w:p w:rsidR="00621B31" w:rsidRDefault="00621B31" w:rsidP="00621B31">
      <w:r>
        <w:t>Глава Солодчинского сельского поселения                                   Л.Н.Харитонова</w:t>
      </w:r>
    </w:p>
    <w:p w:rsidR="002C19E4" w:rsidRDefault="002C19E4"/>
    <w:sectPr w:rsidR="002C19E4" w:rsidSect="002C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493"/>
    <w:multiLevelType w:val="hybridMultilevel"/>
    <w:tmpl w:val="B868F37E"/>
    <w:lvl w:ilvl="0" w:tplc="64CEA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85"/>
    <w:rsid w:val="0004059C"/>
    <w:rsid w:val="00161167"/>
    <w:rsid w:val="00233237"/>
    <w:rsid w:val="002C19E4"/>
    <w:rsid w:val="0034087E"/>
    <w:rsid w:val="00470AD7"/>
    <w:rsid w:val="00621B31"/>
    <w:rsid w:val="00780E81"/>
    <w:rsid w:val="00800128"/>
    <w:rsid w:val="00876FF0"/>
    <w:rsid w:val="00887A9D"/>
    <w:rsid w:val="00961DF7"/>
    <w:rsid w:val="009C2B56"/>
    <w:rsid w:val="00A11B29"/>
    <w:rsid w:val="00AA00EB"/>
    <w:rsid w:val="00B14865"/>
    <w:rsid w:val="00BC61C9"/>
    <w:rsid w:val="00C42B66"/>
    <w:rsid w:val="00CF0479"/>
    <w:rsid w:val="00D019E7"/>
    <w:rsid w:val="00D77B06"/>
    <w:rsid w:val="00D87C85"/>
    <w:rsid w:val="00EA032C"/>
    <w:rsid w:val="00EA0FB6"/>
    <w:rsid w:val="00F1271B"/>
    <w:rsid w:val="00F4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2016-05-23T11:40:00Z</cp:lastPrinted>
  <dcterms:created xsi:type="dcterms:W3CDTF">2015-06-11T09:48:00Z</dcterms:created>
  <dcterms:modified xsi:type="dcterms:W3CDTF">2016-05-30T06:32:00Z</dcterms:modified>
</cp:coreProperties>
</file>