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8D" w:rsidRPr="0095399F" w:rsidRDefault="006E0E8D" w:rsidP="006E0E8D">
      <w:pPr>
        <w:jc w:val="center"/>
        <w:rPr>
          <w:b/>
          <w:sz w:val="28"/>
          <w:szCs w:val="28"/>
        </w:rPr>
      </w:pPr>
      <w:r w:rsidRPr="0095399F">
        <w:rPr>
          <w:b/>
          <w:sz w:val="28"/>
          <w:szCs w:val="28"/>
        </w:rPr>
        <w:t>АДМИНИСТРАЦИЯ</w:t>
      </w:r>
    </w:p>
    <w:p w:rsidR="006E0E8D" w:rsidRPr="0095399F" w:rsidRDefault="00686BE7" w:rsidP="006E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6E0E8D" w:rsidRPr="0095399F">
        <w:rPr>
          <w:b/>
          <w:sz w:val="28"/>
          <w:szCs w:val="28"/>
        </w:rPr>
        <w:t xml:space="preserve"> СЕЛЬСКОГО ПОСЕЛЕНИЯ</w:t>
      </w:r>
    </w:p>
    <w:p w:rsidR="006E0E8D" w:rsidRPr="0095399F" w:rsidRDefault="006E0E8D" w:rsidP="006E0E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5399F">
        <w:rPr>
          <w:b/>
          <w:sz w:val="28"/>
          <w:szCs w:val="28"/>
        </w:rPr>
        <w:t>ОЛЬХОВСКОГО МУНИЦИПАЛЬНОГО РАЙОНА</w:t>
      </w:r>
      <w:r w:rsidRPr="0095399F">
        <w:rPr>
          <w:b/>
          <w:sz w:val="28"/>
          <w:szCs w:val="28"/>
        </w:rPr>
        <w:br/>
        <w:t>ВОЛГОГРАДСКОЙ ОБЛАСТИ</w:t>
      </w:r>
    </w:p>
    <w:p w:rsidR="006E0E8D" w:rsidRPr="0095399F" w:rsidRDefault="006E0E8D" w:rsidP="006E0E8D">
      <w:pPr>
        <w:jc w:val="center"/>
        <w:rPr>
          <w:sz w:val="28"/>
          <w:szCs w:val="28"/>
        </w:rPr>
      </w:pPr>
      <w:r w:rsidRPr="0095399F">
        <w:rPr>
          <w:sz w:val="28"/>
          <w:szCs w:val="28"/>
        </w:rPr>
        <w:t>ПОСТАНОВЛЕНИЕ</w:t>
      </w:r>
    </w:p>
    <w:p w:rsidR="006E0E8D" w:rsidRDefault="006E0E8D" w:rsidP="006E0E8D">
      <w:pPr>
        <w:rPr>
          <w:rFonts w:ascii="Arial" w:hAnsi="Arial" w:cs="Arial"/>
          <w:lang w:eastAsia="ru-RU"/>
        </w:rPr>
      </w:pPr>
    </w:p>
    <w:p w:rsidR="00D84282" w:rsidRDefault="00BC1C1E" w:rsidP="006E0E8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04.04.2019 года № 11</w:t>
      </w:r>
      <w:bookmarkStart w:id="0" w:name="_GoBack"/>
      <w:bookmarkEnd w:id="0"/>
    </w:p>
    <w:p w:rsidR="00D84282" w:rsidRDefault="00D84282" w:rsidP="006E0E8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постановление</w:t>
      </w:r>
    </w:p>
    <w:p w:rsidR="006E0E8D" w:rsidRPr="0051568B" w:rsidRDefault="006E0E8D" w:rsidP="006E0E8D">
      <w:pPr>
        <w:rPr>
          <w:sz w:val="28"/>
          <w:szCs w:val="28"/>
          <w:lang w:eastAsia="ru-RU"/>
        </w:rPr>
      </w:pPr>
      <w:r w:rsidRPr="0051568B">
        <w:rPr>
          <w:sz w:val="28"/>
          <w:szCs w:val="28"/>
          <w:lang w:eastAsia="ru-RU"/>
        </w:rPr>
        <w:t xml:space="preserve">от </w:t>
      </w:r>
      <w:r w:rsidR="008B10B8">
        <w:rPr>
          <w:sz w:val="28"/>
          <w:szCs w:val="28"/>
          <w:lang w:eastAsia="ru-RU"/>
        </w:rPr>
        <w:t xml:space="preserve">01 февраля </w:t>
      </w:r>
      <w:r w:rsidR="00C63710">
        <w:rPr>
          <w:sz w:val="28"/>
          <w:szCs w:val="28"/>
          <w:lang w:eastAsia="ru-RU"/>
        </w:rPr>
        <w:t xml:space="preserve"> </w:t>
      </w:r>
      <w:r w:rsidR="00686BE7">
        <w:rPr>
          <w:sz w:val="28"/>
          <w:szCs w:val="28"/>
          <w:lang w:eastAsia="ru-RU"/>
        </w:rPr>
        <w:t>2019</w:t>
      </w:r>
      <w:r w:rsidRPr="0051568B">
        <w:rPr>
          <w:sz w:val="28"/>
          <w:szCs w:val="28"/>
          <w:lang w:eastAsia="ru-RU"/>
        </w:rPr>
        <w:t xml:space="preserve"> г. № </w:t>
      </w:r>
      <w:r w:rsidR="00686BE7">
        <w:rPr>
          <w:sz w:val="28"/>
          <w:szCs w:val="28"/>
          <w:lang w:eastAsia="ru-RU"/>
        </w:rPr>
        <w:t xml:space="preserve"> 1</w:t>
      </w:r>
    </w:p>
    <w:p w:rsidR="00686BE7" w:rsidRDefault="006E0E8D" w:rsidP="00686BE7">
      <w:pPr>
        <w:jc w:val="both"/>
        <w:rPr>
          <w:sz w:val="28"/>
          <w:szCs w:val="28"/>
        </w:rPr>
      </w:pPr>
      <w:r w:rsidRPr="006E0E8D">
        <w:rPr>
          <w:sz w:val="28"/>
          <w:szCs w:val="28"/>
        </w:rPr>
        <w:t xml:space="preserve">О ликвидации </w:t>
      </w:r>
      <w:r w:rsidR="00686BE7">
        <w:rPr>
          <w:sz w:val="28"/>
          <w:szCs w:val="28"/>
        </w:rPr>
        <w:t>Центра Досуга Молодежи</w:t>
      </w:r>
    </w:p>
    <w:p w:rsidR="006E0E8D" w:rsidRPr="006E0E8D" w:rsidRDefault="00686BE7" w:rsidP="00686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«Созвездие»</w:t>
      </w:r>
      <w:r w:rsidR="006E0E8D">
        <w:rPr>
          <w:sz w:val="28"/>
          <w:szCs w:val="28"/>
        </w:rPr>
        <w:t xml:space="preserve"> </w:t>
      </w:r>
      <w:r>
        <w:rPr>
          <w:sz w:val="28"/>
          <w:szCs w:val="28"/>
        </w:rPr>
        <w:t>Солодчинского</w:t>
      </w:r>
      <w:r w:rsidR="006E0E8D">
        <w:rPr>
          <w:sz w:val="28"/>
          <w:szCs w:val="28"/>
        </w:rPr>
        <w:t xml:space="preserve"> сельского поселения</w:t>
      </w:r>
    </w:p>
    <w:p w:rsidR="006E0E8D" w:rsidRPr="006E0E8D" w:rsidRDefault="006E0E8D" w:rsidP="006E0E8D">
      <w:pPr>
        <w:ind w:left="570"/>
        <w:jc w:val="both"/>
        <w:rPr>
          <w:sz w:val="28"/>
          <w:szCs w:val="28"/>
        </w:rPr>
      </w:pPr>
    </w:p>
    <w:p w:rsidR="006E0E8D" w:rsidRDefault="00D84282" w:rsidP="002B3FA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Администрации Солодчинского сельского поселения</w:t>
      </w:r>
    </w:p>
    <w:p w:rsidR="00D84282" w:rsidRDefault="00D84282" w:rsidP="002B3FA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84282" w:rsidRPr="0051568B" w:rsidRDefault="00D84282" w:rsidP="002B3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E0E8D" w:rsidRPr="006E0E8D" w:rsidRDefault="00D84282" w:rsidP="006E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0E8D">
        <w:rPr>
          <w:sz w:val="28"/>
          <w:szCs w:val="28"/>
        </w:rPr>
        <w:t>ПОСТАНОВЛЯЮ:</w:t>
      </w:r>
    </w:p>
    <w:p w:rsidR="00D84282" w:rsidRPr="006E0E8D" w:rsidRDefault="00D84282" w:rsidP="00D8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постановление № 1 от 01.02.2019 года « </w:t>
      </w:r>
      <w:r w:rsidRPr="006E0E8D">
        <w:rPr>
          <w:sz w:val="28"/>
          <w:szCs w:val="28"/>
        </w:rPr>
        <w:t xml:space="preserve">О ликвидации </w:t>
      </w:r>
      <w:r>
        <w:rPr>
          <w:sz w:val="28"/>
          <w:szCs w:val="28"/>
        </w:rPr>
        <w:t>Центра Досуга Молодежи  «Созвездие» Солодчинского сельского поселения»</w:t>
      </w:r>
    </w:p>
    <w:p w:rsidR="00D84282" w:rsidRDefault="00D84282" w:rsidP="00B05E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Пункт 5 читать в следующей редакции </w:t>
      </w:r>
    </w:p>
    <w:p w:rsidR="00D84282" w:rsidRDefault="00D84282" w:rsidP="00B05E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-«назначить ликвидатором </w:t>
      </w:r>
      <w:proofErr w:type="spellStart"/>
      <w:r>
        <w:rPr>
          <w:bCs/>
          <w:sz w:val="28"/>
          <w:szCs w:val="28"/>
        </w:rPr>
        <w:t>Мячеву</w:t>
      </w:r>
      <w:proofErr w:type="spellEnd"/>
      <w:r>
        <w:rPr>
          <w:bCs/>
          <w:sz w:val="28"/>
          <w:szCs w:val="28"/>
        </w:rPr>
        <w:t xml:space="preserve"> Елену Михайловну»</w:t>
      </w:r>
    </w:p>
    <w:p w:rsidR="006E0E8D" w:rsidRPr="006E0E8D" w:rsidRDefault="006E0E8D" w:rsidP="006E0E8D">
      <w:pPr>
        <w:ind w:left="570"/>
        <w:jc w:val="both"/>
        <w:rPr>
          <w:sz w:val="28"/>
          <w:szCs w:val="28"/>
        </w:rPr>
      </w:pPr>
      <w:r w:rsidRPr="006E0E8D">
        <w:rPr>
          <w:sz w:val="28"/>
          <w:szCs w:val="28"/>
        </w:rPr>
        <w:tab/>
      </w:r>
      <w:r w:rsidR="00D84282">
        <w:rPr>
          <w:sz w:val="28"/>
          <w:szCs w:val="28"/>
        </w:rPr>
        <w:t>3</w:t>
      </w:r>
      <w:r w:rsidRPr="006E0E8D">
        <w:rPr>
          <w:sz w:val="28"/>
          <w:szCs w:val="28"/>
        </w:rPr>
        <w:t>.</w:t>
      </w:r>
      <w:r w:rsidRPr="006E0E8D">
        <w:rPr>
          <w:sz w:val="28"/>
          <w:szCs w:val="28"/>
        </w:rPr>
        <w:tab/>
        <w:t>Настоящее постановление подлежит обнародованию.</w:t>
      </w:r>
    </w:p>
    <w:p w:rsidR="006E0E8D" w:rsidRDefault="00D84282" w:rsidP="000239E1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E0E8D" w:rsidRPr="006E0E8D">
        <w:rPr>
          <w:sz w:val="28"/>
          <w:szCs w:val="28"/>
        </w:rPr>
        <w:t>.</w:t>
      </w:r>
      <w:r w:rsidR="006E0E8D" w:rsidRPr="006E0E8D">
        <w:rPr>
          <w:sz w:val="28"/>
          <w:szCs w:val="28"/>
        </w:rPr>
        <w:tab/>
      </w:r>
      <w:proofErr w:type="gramStart"/>
      <w:r w:rsidR="006E0E8D" w:rsidRPr="006E0E8D">
        <w:rPr>
          <w:sz w:val="28"/>
          <w:szCs w:val="28"/>
        </w:rPr>
        <w:t>Контроль за</w:t>
      </w:r>
      <w:proofErr w:type="gramEnd"/>
      <w:r w:rsidR="006E0E8D" w:rsidRPr="006E0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4282" w:rsidRDefault="00D84282" w:rsidP="000239E1">
      <w:pPr>
        <w:ind w:left="570"/>
        <w:jc w:val="both"/>
        <w:rPr>
          <w:sz w:val="28"/>
          <w:szCs w:val="28"/>
        </w:rPr>
      </w:pPr>
    </w:p>
    <w:p w:rsidR="00D84282" w:rsidRDefault="00D84282" w:rsidP="000239E1">
      <w:pPr>
        <w:ind w:left="570"/>
        <w:jc w:val="both"/>
        <w:rPr>
          <w:sz w:val="28"/>
          <w:szCs w:val="28"/>
        </w:rPr>
      </w:pPr>
    </w:p>
    <w:p w:rsidR="00D84282" w:rsidRDefault="00D84282" w:rsidP="000239E1">
      <w:pPr>
        <w:ind w:left="570"/>
        <w:jc w:val="both"/>
        <w:rPr>
          <w:sz w:val="28"/>
          <w:szCs w:val="28"/>
        </w:rPr>
      </w:pPr>
    </w:p>
    <w:p w:rsidR="00D84282" w:rsidRPr="006E0E8D" w:rsidRDefault="00D84282" w:rsidP="000239E1">
      <w:pPr>
        <w:ind w:left="570"/>
        <w:jc w:val="both"/>
        <w:rPr>
          <w:sz w:val="28"/>
          <w:szCs w:val="28"/>
        </w:rPr>
      </w:pPr>
    </w:p>
    <w:p w:rsidR="00B05E12" w:rsidRDefault="00B05E12" w:rsidP="00B0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0E4">
        <w:rPr>
          <w:sz w:val="28"/>
          <w:szCs w:val="28"/>
        </w:rPr>
        <w:t>Солодчинского</w:t>
      </w:r>
      <w:r w:rsidR="006E0E8D" w:rsidRPr="006E0E8D">
        <w:rPr>
          <w:sz w:val="28"/>
          <w:szCs w:val="28"/>
        </w:rPr>
        <w:t xml:space="preserve"> </w:t>
      </w:r>
    </w:p>
    <w:p w:rsidR="006E0E8D" w:rsidRDefault="006E0E8D" w:rsidP="003E57FB">
      <w:pPr>
        <w:jc w:val="both"/>
        <w:rPr>
          <w:sz w:val="28"/>
          <w:szCs w:val="28"/>
        </w:rPr>
      </w:pPr>
      <w:r w:rsidRPr="006E0E8D">
        <w:rPr>
          <w:sz w:val="28"/>
          <w:szCs w:val="28"/>
        </w:rPr>
        <w:t>сельского поселения</w:t>
      </w:r>
      <w:r w:rsidRPr="006E0E8D">
        <w:rPr>
          <w:sz w:val="28"/>
          <w:szCs w:val="28"/>
        </w:rPr>
        <w:tab/>
      </w:r>
      <w:r w:rsidRPr="006E0E8D">
        <w:rPr>
          <w:sz w:val="28"/>
          <w:szCs w:val="28"/>
        </w:rPr>
        <w:tab/>
      </w:r>
      <w:r w:rsidRPr="006E0E8D">
        <w:rPr>
          <w:sz w:val="28"/>
          <w:szCs w:val="28"/>
        </w:rPr>
        <w:tab/>
      </w:r>
      <w:r w:rsidR="00686BE7">
        <w:rPr>
          <w:sz w:val="28"/>
          <w:szCs w:val="28"/>
        </w:rPr>
        <w:t xml:space="preserve">    Л.Н. Харитонова</w:t>
      </w:r>
    </w:p>
    <w:p w:rsidR="00686BE7" w:rsidRDefault="00686BE7" w:rsidP="003E57FB">
      <w:pPr>
        <w:jc w:val="both"/>
        <w:rPr>
          <w:sz w:val="28"/>
          <w:szCs w:val="28"/>
        </w:rPr>
      </w:pPr>
    </w:p>
    <w:p w:rsidR="00686BE7" w:rsidRDefault="00686BE7" w:rsidP="003E57FB">
      <w:pPr>
        <w:jc w:val="both"/>
        <w:rPr>
          <w:sz w:val="28"/>
          <w:szCs w:val="28"/>
        </w:rPr>
      </w:pPr>
    </w:p>
    <w:p w:rsidR="00686BE7" w:rsidRDefault="00686BE7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D84282" w:rsidRDefault="00D84282" w:rsidP="003E57FB">
      <w:pPr>
        <w:jc w:val="both"/>
        <w:rPr>
          <w:sz w:val="28"/>
          <w:szCs w:val="28"/>
        </w:rPr>
      </w:pPr>
    </w:p>
    <w:p w:rsidR="00E024F4" w:rsidRPr="006E0E8D" w:rsidRDefault="00E024F4">
      <w:pPr>
        <w:rPr>
          <w:sz w:val="28"/>
          <w:szCs w:val="28"/>
        </w:rPr>
      </w:pPr>
    </w:p>
    <w:sectPr w:rsidR="00E024F4" w:rsidRPr="006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FC2"/>
    <w:multiLevelType w:val="hybridMultilevel"/>
    <w:tmpl w:val="53F658D4"/>
    <w:lvl w:ilvl="0" w:tplc="278681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7D"/>
    <w:rsid w:val="000239E1"/>
    <w:rsid w:val="000C1DA2"/>
    <w:rsid w:val="002B3FAC"/>
    <w:rsid w:val="0031637D"/>
    <w:rsid w:val="00362BA2"/>
    <w:rsid w:val="003E57FB"/>
    <w:rsid w:val="0051568B"/>
    <w:rsid w:val="006240E4"/>
    <w:rsid w:val="00686BE7"/>
    <w:rsid w:val="006E0E8D"/>
    <w:rsid w:val="00817D61"/>
    <w:rsid w:val="00821451"/>
    <w:rsid w:val="008B10B8"/>
    <w:rsid w:val="009E2A1A"/>
    <w:rsid w:val="00B05E12"/>
    <w:rsid w:val="00B86F70"/>
    <w:rsid w:val="00BC1C1E"/>
    <w:rsid w:val="00C63710"/>
    <w:rsid w:val="00D84282"/>
    <w:rsid w:val="00E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юля</cp:lastModifiedBy>
  <cp:revision>3</cp:revision>
  <cp:lastPrinted>2019-05-13T06:34:00Z</cp:lastPrinted>
  <dcterms:created xsi:type="dcterms:W3CDTF">2019-04-04T04:26:00Z</dcterms:created>
  <dcterms:modified xsi:type="dcterms:W3CDTF">2019-05-13T06:34:00Z</dcterms:modified>
</cp:coreProperties>
</file>