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43B6" w14:textId="77777777" w:rsidR="00EE205A" w:rsidRPr="000A11BE" w:rsidRDefault="00EE205A" w:rsidP="00BE6C17">
      <w:pPr>
        <w:tabs>
          <w:tab w:val="left" w:pos="5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14:paraId="5A9C541D" w14:textId="18AFE5E5" w:rsidR="00EE205A" w:rsidRPr="000A11BE" w:rsidRDefault="00EE205A" w:rsidP="00BE6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365797">
        <w:rPr>
          <w:rFonts w:ascii="Arial" w:eastAsia="Times New Roman" w:hAnsi="Arial" w:cs="Arial"/>
          <w:b/>
          <w:sz w:val="24"/>
          <w:szCs w:val="24"/>
          <w:lang w:eastAsia="ru-RU"/>
        </w:rPr>
        <w:t>СОЛОДЧИНСКОГО</w:t>
      </w: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tbl>
      <w:tblPr>
        <w:tblW w:w="0" w:type="auto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EE205A" w:rsidRPr="000A11BE" w14:paraId="3A657D14" w14:textId="77777777" w:rsidTr="00B9047B">
        <w:tc>
          <w:tcPr>
            <w:tcW w:w="9748" w:type="dxa"/>
            <w:shd w:val="clear" w:color="auto" w:fill="auto"/>
          </w:tcPr>
          <w:p w14:paraId="3A53C2D0" w14:textId="77777777" w:rsidR="00EE205A" w:rsidRPr="000A11BE" w:rsidRDefault="00EE205A" w:rsidP="00BE6C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A11BE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ОЛЬХОВСКОГО МУНИЦИПАЛЬНОГО РАЙОНА ВОЛГОГРАДСКОЙ ОБЛАСТИ</w:t>
            </w:r>
          </w:p>
        </w:tc>
      </w:tr>
    </w:tbl>
    <w:p w14:paraId="627C4819" w14:textId="77777777" w:rsidR="00EE205A" w:rsidRPr="000A11BE" w:rsidRDefault="00EE205A" w:rsidP="00BE6C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E6CD22" w14:textId="77777777" w:rsidR="00EE205A" w:rsidRPr="000A11BE" w:rsidRDefault="00EE205A" w:rsidP="00BE6C1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5587A54" w14:textId="77777777" w:rsidR="00EE205A" w:rsidRPr="000A11BE" w:rsidRDefault="00EE205A" w:rsidP="00BE6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11BE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14:paraId="1E59AE5A" w14:textId="77777777" w:rsidR="00EE205A" w:rsidRPr="000A11BE" w:rsidRDefault="00EE205A" w:rsidP="00BE6C1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595" w:type="dxa"/>
        <w:tblLook w:val="04A0" w:firstRow="1" w:lastRow="0" w:firstColumn="1" w:lastColumn="0" w:noHBand="0" w:noVBand="1"/>
      </w:tblPr>
      <w:tblGrid>
        <w:gridCol w:w="6804"/>
        <w:gridCol w:w="3791"/>
      </w:tblGrid>
      <w:tr w:rsidR="00EE205A" w:rsidRPr="000A11BE" w14:paraId="6FEEC303" w14:textId="77777777" w:rsidTr="00B9047B">
        <w:tc>
          <w:tcPr>
            <w:tcW w:w="6804" w:type="dxa"/>
          </w:tcPr>
          <w:p w14:paraId="71827142" w14:textId="3005ED57" w:rsidR="00EE205A" w:rsidRPr="000A11BE" w:rsidRDefault="00EE205A" w:rsidP="00BE6C17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A1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365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</w:t>
            </w:r>
            <w:r w:rsidR="00365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  <w:r w:rsidRPr="000A1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</w:t>
            </w:r>
            <w:r w:rsidR="003657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0A11B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.2021 г.</w:t>
            </w:r>
          </w:p>
          <w:p w14:paraId="343FE484" w14:textId="77777777" w:rsidR="00EE205A" w:rsidRPr="004B4210" w:rsidRDefault="00EE205A" w:rsidP="00BE6C1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FD6EA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 утверждении административного регламента предоставления муниципальной услуги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"Рассмотрение заявления о согласовании планируемого размещения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инженерных коммуникаций при проектировании прокладки, переноса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или переустройства инженерных коммуникаций в границах полос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отвода автомобильных дорог общего пользования местного значения,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заявления о выдаче согласия на прокладку, перенос или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переустройство инженерных коммуникаций, их 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эксплуатацию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 xml:space="preserve"> в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границах придорожных полос автомобильных дорог общего</w:t>
            </w:r>
            <w:r w:rsidRPr="004B4210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</w:t>
            </w:r>
            <w:r w:rsidRPr="004B421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 w:bidi="ru-RU"/>
              </w:rPr>
              <w:t>пользования местного значения"</w:t>
            </w:r>
          </w:p>
          <w:p w14:paraId="122E7964" w14:textId="77777777" w:rsidR="00EE205A" w:rsidRPr="000A11BE" w:rsidRDefault="00EE205A" w:rsidP="00BE6C1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</w:tcPr>
          <w:p w14:paraId="1BF3B836" w14:textId="77777777" w:rsidR="00EE205A" w:rsidRPr="000A11BE" w:rsidRDefault="00EE205A" w:rsidP="00BE6C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35BC2A4C" w14:textId="798357C7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Налоговым кодексом Российской Федерации, Федеральным законом от 02.056.2006 года №59-ФЗ «О порядке рассмотрения обращений граждан Российской Федерации», Федеральным законом от 27.07.2010 года № 210-ФЗ «Об организации предоставления государственных и муниципальных услуг», Уставом </w:t>
      </w:r>
      <w:proofErr w:type="spellStart"/>
      <w:r w:rsidR="00365797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сельского поселения, администрация </w:t>
      </w:r>
      <w:proofErr w:type="spellStart"/>
      <w:r w:rsidR="00365797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сельского поселения Ольховского муниципального района Волгоградской области</w:t>
      </w:r>
    </w:p>
    <w:p w14:paraId="0EAF8825" w14:textId="77777777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</w:p>
    <w:p w14:paraId="7F06A172" w14:textId="77777777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bCs/>
          <w:color w:val="000000"/>
          <w:kern w:val="2"/>
          <w:sz w:val="24"/>
          <w:szCs w:val="24"/>
        </w:rPr>
        <w:t>ПОСТАНОВЛЯЕТ:</w:t>
      </w:r>
    </w:p>
    <w:p w14:paraId="3C6C807C" w14:textId="77777777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</w:rPr>
      </w:pPr>
    </w:p>
    <w:p w14:paraId="2989E872" w14:textId="77777777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4B4210">
        <w:rPr>
          <w:rFonts w:ascii="Arial" w:eastAsia="Calibri" w:hAnsi="Arial" w:cs="Arial"/>
          <w:color w:val="000000"/>
          <w:kern w:val="2"/>
          <w:sz w:val="24"/>
          <w:szCs w:val="24"/>
        </w:rPr>
        <w:t>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>.</w:t>
      </w:r>
    </w:p>
    <w:p w14:paraId="2AA71743" w14:textId="1A0137D2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2. Настоящее постановление вступает в силу со дня обнародования в, а также подлежит размещению на официальном сайте администрации </w:t>
      </w:r>
      <w:proofErr w:type="spellStart"/>
      <w:r w:rsidR="00365797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сельского поселения.</w:t>
      </w:r>
    </w:p>
    <w:p w14:paraId="67342181" w14:textId="77777777" w:rsidR="00EE205A" w:rsidRPr="000A11BE" w:rsidRDefault="00EE205A" w:rsidP="00BE6C1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>3. Контроль за исполнением постановления оставляю за собой.</w:t>
      </w:r>
    </w:p>
    <w:p w14:paraId="55F64C98" w14:textId="77777777" w:rsidR="00EE205A" w:rsidRDefault="00EE205A" w:rsidP="00BE6C17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64E55149" w14:textId="77777777" w:rsidR="00EE205A" w:rsidRPr="000A11BE" w:rsidRDefault="00EE205A" w:rsidP="00BE6C17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4C6C5734" w14:textId="77777777" w:rsidR="00EE205A" w:rsidRPr="000A11BE" w:rsidRDefault="00EE205A" w:rsidP="00BE6C17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14:paraId="735A3F21" w14:textId="61F62112" w:rsidR="00EE205A" w:rsidRPr="000A11BE" w:rsidRDefault="00EE205A" w:rsidP="00BE6C17">
      <w:pPr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Глава </w:t>
      </w:r>
      <w:proofErr w:type="spellStart"/>
      <w:r w:rsidR="00365797">
        <w:rPr>
          <w:rFonts w:ascii="Arial" w:eastAsia="Calibri" w:hAnsi="Arial" w:cs="Arial"/>
          <w:color w:val="000000"/>
          <w:kern w:val="2"/>
          <w:sz w:val="24"/>
          <w:szCs w:val="24"/>
        </w:rPr>
        <w:t>Солодчинского</w:t>
      </w:r>
      <w:proofErr w:type="spellEnd"/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</w:p>
    <w:p w14:paraId="6834BBA3" w14:textId="5582452F" w:rsidR="00EE205A" w:rsidRDefault="00EE205A" w:rsidP="00BE6C17">
      <w:pPr>
        <w:spacing w:after="0" w:line="240" w:lineRule="auto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>сельского поселения</w:t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 w:rsidRPr="000A11BE">
        <w:rPr>
          <w:rFonts w:ascii="Arial" w:eastAsia="Calibri" w:hAnsi="Arial" w:cs="Arial"/>
          <w:color w:val="000000"/>
          <w:kern w:val="2"/>
          <w:sz w:val="24"/>
          <w:szCs w:val="24"/>
        </w:rPr>
        <w:tab/>
      </w:r>
      <w:r w:rsidR="00365797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Л.Н. Харитонова </w:t>
      </w:r>
      <w:r>
        <w:rPr>
          <w:rFonts w:ascii="Arial" w:eastAsia="Calibri" w:hAnsi="Arial" w:cs="Arial"/>
          <w:color w:val="000000"/>
          <w:kern w:val="2"/>
          <w:sz w:val="24"/>
          <w:szCs w:val="24"/>
        </w:rPr>
        <w:br w:type="page"/>
      </w:r>
    </w:p>
    <w:p w14:paraId="4A0F56B9" w14:textId="77777777" w:rsidR="00EE205A" w:rsidRPr="00EB3F63" w:rsidRDefault="00EE205A" w:rsidP="00BE6C17">
      <w:pPr>
        <w:widowControl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Утвержден</w:t>
      </w:r>
    </w:p>
    <w:p w14:paraId="497ED05F" w14:textId="77777777" w:rsidR="00EE205A" w:rsidRPr="00EB3F63" w:rsidRDefault="00EE205A" w:rsidP="00BE6C17">
      <w:pPr>
        <w:widowControl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постановлением </w:t>
      </w:r>
      <w:r w:rsidRPr="00EB3F6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администрации</w:t>
      </w:r>
    </w:p>
    <w:p w14:paraId="210CAC33" w14:textId="02D4C9FC" w:rsidR="00EE205A" w:rsidRPr="00EB3F63" w:rsidRDefault="00365797" w:rsidP="00BE6C17">
      <w:pPr>
        <w:widowControl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</w:pP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="00EE205A" w:rsidRPr="00EB3F6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сельского поселения</w:t>
      </w:r>
    </w:p>
    <w:p w14:paraId="7E36D247" w14:textId="75B53192" w:rsidR="00EE205A" w:rsidRPr="00EB3F63" w:rsidRDefault="00EE205A" w:rsidP="00BE6C17">
      <w:pPr>
        <w:widowControl w:val="0"/>
        <w:spacing w:after="0" w:line="240" w:lineRule="auto"/>
        <w:jc w:val="right"/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365797">
        <w:rPr>
          <w:rFonts w:ascii="Arial" w:eastAsia="Times New Roman" w:hAnsi="Arial" w:cs="Arial"/>
          <w:sz w:val="24"/>
          <w:szCs w:val="24"/>
          <w:lang w:eastAsia="ru-RU"/>
        </w:rPr>
        <w:t>45</w:t>
      </w:r>
      <w:r w:rsidRPr="00EB3F63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365797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EB3F63">
        <w:rPr>
          <w:rFonts w:ascii="Arial" w:eastAsia="Times New Roman" w:hAnsi="Arial" w:cs="Arial"/>
          <w:sz w:val="24"/>
          <w:szCs w:val="24"/>
          <w:lang w:eastAsia="ru-RU"/>
        </w:rPr>
        <w:t>.0</w:t>
      </w:r>
      <w:r w:rsidR="00365797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EB3F63">
        <w:rPr>
          <w:rFonts w:ascii="Arial" w:eastAsia="Times New Roman" w:hAnsi="Arial" w:cs="Arial"/>
          <w:sz w:val="24"/>
          <w:szCs w:val="24"/>
          <w:lang w:eastAsia="ru-RU"/>
        </w:rPr>
        <w:t>.2021 г.</w:t>
      </w:r>
    </w:p>
    <w:p w14:paraId="182DDF03" w14:textId="77777777" w:rsidR="00EE205A" w:rsidRPr="00EB3F63" w:rsidRDefault="00EE205A" w:rsidP="00BE6C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14:paraId="32D13B40" w14:textId="77777777" w:rsidR="00EE205A" w:rsidRPr="00EB3F63" w:rsidRDefault="00EE205A" w:rsidP="00BE6C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>АДМИНИСТРАТИВНЫЙ РЕГЛАМЕНТ</w:t>
      </w:r>
    </w:p>
    <w:p w14:paraId="1FDAD2D4" w14:textId="77777777" w:rsidR="00EE205A" w:rsidRPr="00EB3F63" w:rsidRDefault="00EE205A" w:rsidP="00BE6C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  <w:t xml:space="preserve">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</w:t>
      </w:r>
    </w:p>
    <w:p w14:paraId="28D6DAEB" w14:textId="77777777" w:rsidR="00EE205A" w:rsidRPr="00EB3F63" w:rsidRDefault="00EE205A" w:rsidP="00BE6C17">
      <w:pPr>
        <w:widowControl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 w:bidi="ru-RU"/>
        </w:rPr>
      </w:pPr>
    </w:p>
    <w:p w14:paraId="55994349" w14:textId="77777777" w:rsidR="00EE205A" w:rsidRPr="00EB3F63" w:rsidRDefault="00EE205A" w:rsidP="00BE6C17">
      <w:pPr>
        <w:keepNext/>
        <w:keepLines/>
        <w:widowControl w:val="0"/>
        <w:tabs>
          <w:tab w:val="left" w:pos="3568"/>
        </w:tabs>
        <w:spacing w:after="0" w:line="240" w:lineRule="auto"/>
        <w:ind w:left="3260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0" w:name="bookmark0"/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1. Общие положения</w:t>
      </w:r>
      <w:bookmarkEnd w:id="0"/>
    </w:p>
    <w:p w14:paraId="73B72028" w14:textId="77777777" w:rsidR="00EE205A" w:rsidRPr="00EB3F63" w:rsidRDefault="00EE205A" w:rsidP="00BE6C17">
      <w:pPr>
        <w:keepNext/>
        <w:keepLines/>
        <w:widowControl w:val="0"/>
        <w:tabs>
          <w:tab w:val="left" w:pos="3568"/>
        </w:tabs>
        <w:spacing w:after="0" w:line="240" w:lineRule="auto"/>
        <w:ind w:left="3260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53599A29" w14:textId="77777777" w:rsidR="00EE205A" w:rsidRPr="00EB3F63" w:rsidRDefault="00EE205A" w:rsidP="00BE6C17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1.1. Предмет регулирования</w:t>
      </w:r>
    </w:p>
    <w:p w14:paraId="2F7C0C02" w14:textId="43A0570D" w:rsidR="00EE205A" w:rsidRPr="00EB3F63" w:rsidRDefault="00EE205A" w:rsidP="00BE6C17">
      <w:pPr>
        <w:widowControl w:val="0"/>
        <w:tabs>
          <w:tab w:val="left" w:pos="22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Настоящий административный регламент устанавливает порядок предоставления муниципальной услуги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 (далее - муниципальная услуга) и стандарт предоставления муниципальной услуги, в том числе определяет сроки и последовательность административ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ных процедур при предоставлении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муниципальной услуги </w:t>
      </w:r>
      <w:r w:rsidRPr="00EB3F6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администрацией </w:t>
      </w:r>
      <w:proofErr w:type="spellStart"/>
      <w:r w:rsidR="00365797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44E57EE5" w14:textId="77777777" w:rsidR="00EE205A" w:rsidRPr="00EB3F63" w:rsidRDefault="00EE205A" w:rsidP="00BE6C17">
      <w:pPr>
        <w:widowControl w:val="0"/>
        <w:tabs>
          <w:tab w:val="left" w:pos="12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</w:t>
      </w:r>
    </w:p>
    <w:p w14:paraId="3341ECB0" w14:textId="77777777" w:rsidR="00EE205A" w:rsidRPr="00EB3F63" w:rsidRDefault="00EE205A" w:rsidP="00BE6C17">
      <w:pPr>
        <w:widowControl w:val="0"/>
        <w:tabs>
          <w:tab w:val="left" w:pos="14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1.3. Порядок информирования заявителей о предоставлении муниципальной услуги.</w:t>
      </w:r>
    </w:p>
    <w:p w14:paraId="0321D915" w14:textId="03A4D418" w:rsidR="00EE205A" w:rsidRPr="00EB3F63" w:rsidRDefault="00EE205A" w:rsidP="00BE6C17">
      <w:pPr>
        <w:widowControl w:val="0"/>
        <w:tabs>
          <w:tab w:val="left" w:pos="149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1.3.1. Сведения о месте нахождения, контактных телефонах и графике работы </w:t>
      </w:r>
      <w:r w:rsidRPr="00EB3F6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администрации </w:t>
      </w:r>
      <w:proofErr w:type="spellStart"/>
      <w:r w:rsidR="00365797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iCs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области,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организаций, участвующих в предоставлении муниципальной услуги, многофункционального центра (далее - МФЦ):</w:t>
      </w:r>
    </w:p>
    <w:p w14:paraId="4491B67F" w14:textId="77777777" w:rsidR="00EE205A" w:rsidRPr="0035674B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Информацию о местонахождении и графиках работы МФЦ также можно получить с использованием государственной информационной системы «Единый </w:t>
      </w: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портал сети центров и офисов «Мои Документы» (МФЦ) Волгоградской области» </w:t>
      </w:r>
      <w:r w:rsidRPr="0035674B">
        <w:rPr>
          <w:rFonts w:ascii="Arial" w:eastAsia="Times New Roman" w:hAnsi="Arial" w:cs="Arial"/>
          <w:sz w:val="24"/>
          <w:szCs w:val="24"/>
          <w:lang w:bidi="en-US"/>
        </w:rPr>
        <w:t>(</w:t>
      </w:r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http</w:t>
      </w:r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://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mfc</w:t>
      </w:r>
      <w:proofErr w:type="spellEnd"/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volganet</w:t>
      </w:r>
      <w:proofErr w:type="spellEnd"/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ru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bidi="en-US"/>
        </w:rPr>
        <w:t>).</w:t>
      </w:r>
    </w:p>
    <w:p w14:paraId="25130500" w14:textId="77777777" w:rsidR="00EE205A" w:rsidRPr="0035674B" w:rsidRDefault="00EE205A" w:rsidP="00BE6C17">
      <w:pPr>
        <w:widowControl w:val="0"/>
        <w:tabs>
          <w:tab w:val="left" w:pos="157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>1.3.2. Информацию о порядке предоставления муниципальной услуги заявитель может получить:</w:t>
      </w:r>
    </w:p>
    <w:p w14:paraId="65B399D4" w14:textId="3383EFF8" w:rsidR="00EE205A" w:rsidRPr="0035674B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sz w:val="24"/>
          <w:szCs w:val="24"/>
          <w:lang w:eastAsia="ru-RU" w:bidi="ru-RU"/>
        </w:rPr>
      </w:pP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непосредственно в администрации </w:t>
      </w:r>
      <w:proofErr w:type="spellStart"/>
      <w:r w:rsidR="00365797">
        <w:rPr>
          <w:rFonts w:ascii="Arial" w:eastAsia="Times New Roman" w:hAnsi="Arial" w:cs="Arial"/>
          <w:sz w:val="24"/>
          <w:szCs w:val="24"/>
          <w:lang w:eastAsia="ru-RU" w:bidi="ru-RU"/>
        </w:rPr>
        <w:t>Солодчинского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 (информационные стенды, устное информирование по телефону, а также на личном приеме муниципальными служащими администрации </w:t>
      </w:r>
      <w:proofErr w:type="spellStart"/>
      <w:r w:rsidR="00365797">
        <w:rPr>
          <w:rFonts w:ascii="Arial" w:eastAsia="Times New Roman" w:hAnsi="Arial" w:cs="Arial"/>
          <w:sz w:val="24"/>
          <w:szCs w:val="24"/>
          <w:lang w:eastAsia="ru-RU" w:bidi="ru-RU"/>
        </w:rPr>
        <w:t>Солодчинского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сельского поселения </w:t>
      </w: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>Ольховского муниципального района Волгоградской области;</w:t>
      </w:r>
    </w:p>
    <w:p w14:paraId="36214923" w14:textId="1EDFD3A8" w:rsidR="00EE205A" w:rsidRPr="0035674B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>по почте, в том числе электронной (</w:t>
      </w:r>
      <w:r w:rsidR="00D13D8B">
        <w:rPr>
          <w:rFonts w:ascii="Arial" w:eastAsia="Times New Roman" w:hAnsi="Arial" w:cs="Arial"/>
          <w:sz w:val="24"/>
          <w:szCs w:val="24"/>
          <w:lang w:val="en-US" w:eastAsia="ru-RU" w:bidi="ru-RU"/>
        </w:rPr>
        <w:t>solod</w:t>
      </w:r>
      <w:r w:rsidR="00D13D8B" w:rsidRPr="00D13D8B">
        <w:rPr>
          <w:rFonts w:ascii="Arial" w:eastAsia="Times New Roman" w:hAnsi="Arial" w:cs="Arial"/>
          <w:sz w:val="24"/>
          <w:szCs w:val="24"/>
          <w:lang w:eastAsia="ru-RU" w:bidi="ru-RU"/>
        </w:rPr>
        <w:t>4</w:t>
      </w:r>
      <w:r w:rsidR="00D13D8B">
        <w:rPr>
          <w:rFonts w:ascii="Arial" w:eastAsia="Times New Roman" w:hAnsi="Arial" w:cs="Arial"/>
          <w:sz w:val="24"/>
          <w:szCs w:val="24"/>
          <w:lang w:val="en-US" w:eastAsia="ru-RU" w:bidi="ru-RU"/>
        </w:rPr>
        <w:t>a</w:t>
      </w: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>@</w:t>
      </w:r>
      <w:proofErr w:type="spellStart"/>
      <w:r w:rsidRPr="0035674B">
        <w:rPr>
          <w:rFonts w:ascii="Arial" w:eastAsia="Times New Roman" w:hAnsi="Arial" w:cs="Arial"/>
          <w:sz w:val="24"/>
          <w:szCs w:val="24"/>
          <w:lang w:val="en-US" w:eastAsia="ru-RU" w:bidi="ru-RU"/>
        </w:rPr>
        <w:t>yandex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lang w:val="en-US" w:eastAsia="ru-RU" w:bidi="ru-RU"/>
        </w:rPr>
        <w:t>ru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>), в случае письменного обращения заявителя;</w:t>
      </w:r>
    </w:p>
    <w:p w14:paraId="35FF8581" w14:textId="12DA6BE1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сети Интернет на официальном сайте </w:t>
      </w:r>
      <w:r w:rsidRPr="0035674B">
        <w:rPr>
          <w:rFonts w:ascii="Arial" w:eastAsia="Times New Roman" w:hAnsi="Arial" w:cs="Arial"/>
          <w:iCs/>
          <w:sz w:val="24"/>
          <w:szCs w:val="24"/>
          <w:lang w:eastAsia="ru-RU" w:bidi="ru-RU"/>
        </w:rPr>
        <w:t xml:space="preserve">администрации </w:t>
      </w:r>
      <w:proofErr w:type="spellStart"/>
      <w:r w:rsidR="00365797">
        <w:rPr>
          <w:rFonts w:ascii="Arial" w:eastAsia="Times New Roman" w:hAnsi="Arial" w:cs="Arial"/>
          <w:iCs/>
          <w:sz w:val="24"/>
          <w:szCs w:val="24"/>
          <w:lang w:eastAsia="ru-RU" w:bidi="ru-RU"/>
        </w:rPr>
        <w:t>Солодчинского</w:t>
      </w:r>
      <w:proofErr w:type="spellEnd"/>
      <w:r w:rsidRPr="0035674B">
        <w:rPr>
          <w:rFonts w:ascii="Arial" w:eastAsia="Times New Roman" w:hAnsi="Arial" w:cs="Arial"/>
          <w:iCs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</w:t>
      </w: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(адрес сайта), на Едином портале государственных и муниципальных услуг (функций),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 и муниципальных услуг) </w:t>
      </w:r>
      <w:r w:rsidRPr="0035674B">
        <w:rPr>
          <w:rFonts w:ascii="Arial" w:eastAsia="Times New Roman" w:hAnsi="Arial" w:cs="Arial"/>
          <w:sz w:val="24"/>
          <w:szCs w:val="24"/>
          <w:lang w:bidi="en-US"/>
        </w:rPr>
        <w:t>(</w:t>
      </w:r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www</w:t>
      </w:r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gosuslugi</w:t>
      </w:r>
      <w:proofErr w:type="spellEnd"/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ru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bidi="en-US"/>
        </w:rPr>
        <w:t xml:space="preserve">), </w:t>
      </w:r>
      <w:r w:rsidRPr="0035674B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в государственной информационной системе "Портал государственных и муниципальных услуг (функций) Волгоградской области" </w:t>
      </w:r>
      <w:r w:rsidRPr="0035674B">
        <w:rPr>
          <w:rFonts w:ascii="Arial" w:eastAsia="Times New Roman" w:hAnsi="Arial" w:cs="Arial"/>
          <w:sz w:val="24"/>
          <w:szCs w:val="24"/>
          <w:lang w:bidi="en-US"/>
        </w:rPr>
        <w:t>(</w:t>
      </w:r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http</w:t>
      </w:r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://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uslugi</w:t>
      </w:r>
      <w:proofErr w:type="spellEnd"/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volganet</w:t>
      </w:r>
      <w:proofErr w:type="spellEnd"/>
      <w:r w:rsidRPr="0035674B">
        <w:rPr>
          <w:rFonts w:ascii="Arial" w:eastAsia="Times New Roman" w:hAnsi="Arial" w:cs="Arial"/>
          <w:sz w:val="24"/>
          <w:szCs w:val="24"/>
          <w:u w:val="single"/>
          <w:lang w:bidi="en-US"/>
        </w:rPr>
        <w:t>.</w:t>
      </w:r>
      <w:proofErr w:type="spellStart"/>
      <w:r w:rsidRPr="0035674B">
        <w:rPr>
          <w:rFonts w:ascii="Arial" w:eastAsia="Times New Roman" w:hAnsi="Arial" w:cs="Arial"/>
          <w:sz w:val="24"/>
          <w:szCs w:val="24"/>
          <w:u w:val="single"/>
          <w:lang w:val="en-US" w:bidi="en-US"/>
        </w:rPr>
        <w:t>ru</w:t>
      </w:r>
      <w:proofErr w:type="spellEnd"/>
      <w:r w:rsidRPr="0035674B">
        <w:rPr>
          <w:rFonts w:ascii="Arial" w:eastAsia="Times New Roman" w:hAnsi="Arial" w:cs="Arial"/>
          <w:sz w:val="24"/>
          <w:szCs w:val="24"/>
          <w:lang w:bidi="en-US"/>
        </w:rPr>
        <w:t xml:space="preserve">)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(далее - Региональный портал государственных и муниципальных услуг), (далее - информационные системы).</w:t>
      </w:r>
    </w:p>
    <w:p w14:paraId="26B16BC6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7F805076" w14:textId="77777777" w:rsidR="00EE205A" w:rsidRPr="00EB3F63" w:rsidRDefault="00EE205A" w:rsidP="00BE6C17">
      <w:pPr>
        <w:keepNext/>
        <w:keepLines/>
        <w:widowControl w:val="0"/>
        <w:tabs>
          <w:tab w:val="left" w:pos="1607"/>
        </w:tabs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1" w:name="bookmark1"/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2. Стандарт предоставления муниципальной услуги</w:t>
      </w:r>
      <w:bookmarkEnd w:id="1"/>
    </w:p>
    <w:p w14:paraId="789BAE48" w14:textId="77777777" w:rsidR="00EE205A" w:rsidRPr="00EB3F63" w:rsidRDefault="00EE205A" w:rsidP="00BE6C17">
      <w:pPr>
        <w:keepNext/>
        <w:keepLines/>
        <w:widowControl w:val="0"/>
        <w:tabs>
          <w:tab w:val="left" w:pos="1607"/>
        </w:tabs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077A0442" w14:textId="77777777" w:rsidR="00EE205A" w:rsidRPr="00EB3F63" w:rsidRDefault="00EE205A" w:rsidP="00BE6C17">
      <w:pPr>
        <w:widowControl w:val="0"/>
        <w:tabs>
          <w:tab w:val="left" w:pos="124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2.1. Наименование муниципальной услуги - "Рассмотрение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значения".</w:t>
      </w:r>
    </w:p>
    <w:p w14:paraId="6F021471" w14:textId="44DA946D" w:rsidR="00EE205A" w:rsidRPr="00EB3F63" w:rsidRDefault="00EE205A" w:rsidP="00BE6C17">
      <w:pPr>
        <w:widowControl w:val="0"/>
        <w:tabs>
          <w:tab w:val="left" w:pos="1249"/>
        </w:tabs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2.2. Муниципальная услуга предоставляется администрацией </w:t>
      </w:r>
      <w:proofErr w:type="spellStart"/>
      <w:r w:rsidR="0036579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 (далее - уполномоченный орган).</w:t>
      </w:r>
    </w:p>
    <w:p w14:paraId="3DD7234B" w14:textId="77777777" w:rsidR="00EE205A" w:rsidRPr="00EB3F63" w:rsidRDefault="00EE205A" w:rsidP="00BE6C17">
      <w:pPr>
        <w:widowControl w:val="0"/>
        <w:tabs>
          <w:tab w:val="left" w:pos="12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2.3. Результатом предоставления муниципальной услуги является:</w:t>
      </w:r>
    </w:p>
    <w:p w14:paraId="0171D1FC" w14:textId="77777777" w:rsidR="00EE205A" w:rsidRPr="00EB3F63" w:rsidRDefault="00EE205A" w:rsidP="00BE6C17">
      <w:pPr>
        <w:widowControl w:val="0"/>
        <w:tabs>
          <w:tab w:val="left" w:pos="10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письмо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 согласовании размещения инженерных коммуникаций в границах полос отвода) с приложением проекта договора на прокладку, перенос, переустройство инженерных коммуникаций, их эксплуатацию в границах полосы отвода автомобильной дороги общего пользования местного значения, содержащего технические требования и условия, подлежащие обязательному исполнению владельцами инженерных коммуникаций (далее - проект договора на прокладку, перенос, переустройство инженерных коммуникаций);</w:t>
      </w:r>
    </w:p>
    <w:p w14:paraId="06916CF1" w14:textId="77777777" w:rsidR="00EE205A" w:rsidRPr="00EB3F63" w:rsidRDefault="00EE205A" w:rsidP="00BE6C17">
      <w:pPr>
        <w:widowControl w:val="0"/>
        <w:tabs>
          <w:tab w:val="left" w:pos="10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письмо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 (далее - письмо об отказе в согласовании размещения инженерных коммуникаций в границах полос отвода);</w:t>
      </w:r>
    </w:p>
    <w:p w14:paraId="140D1C77" w14:textId="77777777" w:rsidR="00EE205A" w:rsidRPr="00EB3F63" w:rsidRDefault="00EE205A" w:rsidP="00BE6C17">
      <w:pPr>
        <w:widowControl w:val="0"/>
        <w:tabs>
          <w:tab w:val="left" w:pos="10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письмо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(далее - письмо о выдаче согласия на прокладку перенос или переустройство инженерных коммуникаций, их эксплуатацию);</w:t>
      </w:r>
    </w:p>
    <w:p w14:paraId="5609C812" w14:textId="77777777" w:rsidR="00EE205A" w:rsidRPr="00EB3F63" w:rsidRDefault="00EE205A" w:rsidP="00BE6C17">
      <w:pPr>
        <w:widowControl w:val="0"/>
        <w:tabs>
          <w:tab w:val="left" w:pos="10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письмо об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(далее - письмо об отказе в выдаче согласия на прокладку перенос или переустройство инженерных коммуникаций, их эксплуатацию).</w:t>
      </w:r>
    </w:p>
    <w:p w14:paraId="504D3602" w14:textId="77777777" w:rsidR="00EE205A" w:rsidRPr="00EB3F63" w:rsidRDefault="00EE205A" w:rsidP="00BE6C17">
      <w:pPr>
        <w:widowControl w:val="0"/>
        <w:tabs>
          <w:tab w:val="left" w:pos="127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2.4. Срок предоставления муниципальной услуги.</w:t>
      </w:r>
    </w:p>
    <w:p w14:paraId="3D1DC41E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выдается (направляется) уполномоченным органом заявителю в течение тридцати дней со дня поступления указанного заявления.</w:t>
      </w:r>
    </w:p>
    <w:p w14:paraId="39F98120" w14:textId="77777777" w:rsidR="00EE205A" w:rsidRPr="00EB3F63" w:rsidRDefault="00EE205A" w:rsidP="00BE6C17">
      <w:pPr>
        <w:widowControl w:val="0"/>
        <w:tabs>
          <w:tab w:val="left" w:pos="12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2.5. Правовой основой для предоставления муниципальной услуги являются следующие нормативные правовые акты:</w:t>
      </w:r>
    </w:p>
    <w:p w14:paraId="33DB7461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Конституция Российской Федерации ("Российская газета", № 7, "Собрание законодательства Российской Федерации", № 4, ст. 445, "Парламентская газета", № 4, 23 - 29.01.2009); Гражданский кодекс Российской Федерации (ч. ч. 1, 2) (ч. 1 - "Собрание законодательства Российской Федерации", 05.12.1994, № 32, ст. 3301; "Российская газета", 08.12.1994, № 238-239; ч. 2 - "Российская газета", 06.02.1996, № 23, 07.02.1996, № 24, 08.02.1996, № 25, 10.02.1996, № 27; "Собрание законодательства Российской Федерации", 29.01.1996, № 5, ст. 410);</w:t>
      </w:r>
    </w:p>
    <w:p w14:paraId="050C7938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14:paraId="4A9313DD" w14:textId="77777777" w:rsidR="00EE205A" w:rsidRPr="00EB3F63" w:rsidRDefault="00EE205A" w:rsidP="00BE6C17">
      <w:pPr>
        <w:widowControl w:val="0"/>
        <w:tabs>
          <w:tab w:val="left" w:pos="5251"/>
          <w:tab w:val="left" w:pos="609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27.07.2006 № 152-ФЗ "О персональных данных" ("Российская газета", № 165, 29.07.2006, "Собрание законодательства Российской Федерации", 31.07.2006, № 31 (1 ч.), ст. 3451, "Парламентская газета", № 126-127, 03.08.2006);</w:t>
      </w:r>
    </w:p>
    <w:p w14:paraId="076DD9C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Федеральный закон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("Российская газета", № 254, 14.11.2007, "Собрание законодательства Российской Федерации",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12.11.2007,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№ 46, ст. 5553, "Парламентская газета", № 156-157, 14.11.2007);</w:t>
      </w:r>
    </w:p>
    <w:p w14:paraId="1C49897B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09.02.2009 № 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14:paraId="4C2BFEC3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Федеральный закон от 27.07.2010 № 210-ФЗ "Об организации предоставления государственных и муниципальных услуг" "(Собрание законодательства Российской Федерации", 02.08.2010, № 31, ст. 4179, "Российская газета", № 168, 30.07.2010);</w:t>
      </w:r>
    </w:p>
    <w:p w14:paraId="4ED958D4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Федеральный закон от 06.04.2011 № 63-ФЗ "Об электронной подписи" ("Парламентская газета", № 17, 08 -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14.04.2011,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"Российская газета", № 75, 08.04.2011, "Собрание законодательства Российской Федерации", 11.04.2011, № 15, ст. 2036);</w:t>
      </w:r>
    </w:p>
    <w:p w14:paraId="03319CA1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услуг") ("Российская газета", № 148, "Собрание законодательства Российской Федерации", № 27, ст. 3744);</w:t>
      </w:r>
    </w:p>
    <w:p w14:paraId="21527746" w14:textId="77777777" w:rsidR="00EE205A" w:rsidRPr="00EB3F63" w:rsidRDefault="00EE205A" w:rsidP="00BE6C17">
      <w:pPr>
        <w:widowControl w:val="0"/>
        <w:tabs>
          <w:tab w:val="left" w:pos="68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Постановление Правительства Российской Федерации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№ 200, "Собрание законодательства Российской Федерации", № 36, ст. 4903);</w:t>
      </w:r>
    </w:p>
    <w:p w14:paraId="73B68767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Правительства Российской Федерации от 26.03.2016 № 236 "О требованиях к предоставлению в электронной форме государственных и муниципальных услуг" (Официальный интернет-портал правовой информации </w:t>
      </w:r>
      <w:hyperlink r:id="rId5" w:history="1"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http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://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www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pravo</w:t>
        </w:r>
        <w:proofErr w:type="spellEnd"/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.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gov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EB3F63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05.04.2016, "Российская газета", № 75, 08.04.2016, "Собрание законодательства Российской Федерации", 11.04.2016, № 15, ст. 2084);</w:t>
      </w:r>
    </w:p>
    <w:p w14:paraId="3C757C7E" w14:textId="77777777" w:rsidR="00EE205A" w:rsidRPr="00EB3F63" w:rsidRDefault="00EE205A" w:rsidP="00BE6C17">
      <w:pPr>
        <w:widowControl w:val="0"/>
        <w:tabs>
          <w:tab w:val="right" w:pos="90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Постановление Администрации Волгоградской области от 09.11.2015 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</w:t>
      </w:r>
      <w:hyperlink r:id="rId6" w:history="1"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http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://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www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pravo</w:t>
        </w:r>
        <w:proofErr w:type="spellEnd"/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.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gov</w:t>
        </w:r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bidi="en-US"/>
          </w:rPr>
          <w:t>.</w:t>
        </w:r>
        <w:proofErr w:type="spellStart"/>
        <w:r w:rsidRPr="00EB3F63">
          <w:rPr>
            <w:rFonts w:ascii="Arial" w:eastAsia="Times New Roman" w:hAnsi="Arial" w:cs="Arial"/>
            <w:color w:val="0066CC"/>
            <w:sz w:val="24"/>
            <w:szCs w:val="24"/>
            <w:u w:val="single"/>
            <w:lang w:val="en-US" w:bidi="en-US"/>
          </w:rPr>
          <w:t>ru</w:t>
        </w:r>
        <w:proofErr w:type="spellEnd"/>
      </w:hyperlink>
      <w:r w:rsidRPr="00EB3F63">
        <w:rPr>
          <w:rFonts w:ascii="Arial" w:eastAsia="Times New Roman" w:hAnsi="Arial" w:cs="Arial"/>
          <w:color w:val="000000"/>
          <w:sz w:val="24"/>
          <w:szCs w:val="24"/>
          <w:lang w:bidi="en-US"/>
        </w:rPr>
        <w:t xml:space="preserve">,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13.11.2015, "Волгоградская правда", № 175, 17.11.2015);</w:t>
      </w:r>
    </w:p>
    <w:p w14:paraId="0235D434" w14:textId="22EA7480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Устав </w:t>
      </w:r>
      <w:proofErr w:type="spellStart"/>
      <w:r w:rsidR="0036579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области; </w:t>
      </w:r>
    </w:p>
    <w:p w14:paraId="661A8DFA" w14:textId="77777777" w:rsidR="00EE205A" w:rsidRPr="00EB3F63" w:rsidRDefault="00EE205A" w:rsidP="00BE6C17">
      <w:pPr>
        <w:widowControl w:val="0"/>
        <w:tabs>
          <w:tab w:val="left" w:pos="13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 Исчерпывающий перечень документов, необходимых для предоставления муниципальной услуги.</w:t>
      </w:r>
    </w:p>
    <w:p w14:paraId="23C5ADC7" w14:textId="77777777" w:rsidR="00EE205A" w:rsidRPr="00EB3F63" w:rsidRDefault="00EE205A" w:rsidP="00BE6C17">
      <w:pPr>
        <w:widowControl w:val="0"/>
        <w:tabs>
          <w:tab w:val="left" w:pos="166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2.6.1.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подлежащих представлению заявителем:</w:t>
      </w:r>
    </w:p>
    <w:p w14:paraId="71A882BB" w14:textId="77777777" w:rsidR="00EE205A" w:rsidRPr="00EB3F63" w:rsidRDefault="00EE205A" w:rsidP="00BE6C17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заявление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автомобильной дороги общего пользования местного значения или заявление о выдаче согласия на прокладку, перенос или переустройство инженерных коммуникаций, их эксплуатацию в границах придорожных полос автомобильной дороги общего пользования местного значения (далее - заявление) по форме согласно приложению к настоящему административному регламенту*;</w:t>
      </w:r>
    </w:p>
    <w:p w14:paraId="68AC3F29" w14:textId="77777777" w:rsidR="00EE205A" w:rsidRPr="00EB3F63" w:rsidRDefault="00EE205A" w:rsidP="00BE6C17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документ, удостоверяющий личность заявителя, являющегося физическим лицом, либо личность представителя физического или юридического лица, в случае обращения за получением муниципальной услуги представителя заявителя, и его копия;</w:t>
      </w:r>
    </w:p>
    <w:p w14:paraId="32FFF238" w14:textId="77777777" w:rsidR="00EE205A" w:rsidRPr="00EB3F63" w:rsidRDefault="00EE205A" w:rsidP="00BE6C1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документ, подтверждающий полномочия представителя заявителя в случае обращения за получением муниципальной услуги представителя заявителя;</w:t>
      </w:r>
    </w:p>
    <w:p w14:paraId="1FFC1E85" w14:textId="77777777" w:rsidR="00EE205A" w:rsidRPr="00EB3F63" w:rsidRDefault="00EE205A" w:rsidP="00BE6C17">
      <w:pPr>
        <w:widowControl w:val="0"/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план размещения объекта в границах придорожных полос автомобильной дороги в масштабе 1:1000 или 1:500.</w:t>
      </w:r>
    </w:p>
    <w:p w14:paraId="262B956E" w14:textId="77777777" w:rsidR="00EE205A" w:rsidRPr="00EB3F63" w:rsidRDefault="00EE205A" w:rsidP="00BE6C17">
      <w:pPr>
        <w:widowControl w:val="0"/>
        <w:tabs>
          <w:tab w:val="left" w:pos="15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2.6.2. Заявитель вправе представить по собственной инициативе следующие документы:</w:t>
      </w:r>
    </w:p>
    <w:p w14:paraId="711070E1" w14:textId="77777777" w:rsidR="00EE205A" w:rsidRPr="00EB3F63" w:rsidRDefault="00EE205A" w:rsidP="00BE6C17">
      <w:pPr>
        <w:widowControl w:val="0"/>
        <w:numPr>
          <w:ilvl w:val="0"/>
          <w:numId w:val="1"/>
        </w:numPr>
        <w:tabs>
          <w:tab w:val="left" w:pos="1081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выписка из Единого государственного реестра юридических лиц о юридическом лице, являющемся заявителем;</w:t>
      </w:r>
    </w:p>
    <w:p w14:paraId="1EC7525D" w14:textId="77777777" w:rsidR="00EE205A" w:rsidRPr="00EB3F63" w:rsidRDefault="00EE205A" w:rsidP="00BE6C17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выписка из Единого государственного реестра индивидуальных предпринимателей об индивидуальном предпринимателе, являющемся заявителем.</w:t>
      </w:r>
    </w:p>
    <w:p w14:paraId="5FAF7F8B" w14:textId="77777777" w:rsidR="00EE205A" w:rsidRPr="00EB3F63" w:rsidRDefault="00EE205A" w:rsidP="00BE6C17">
      <w:pPr>
        <w:widowControl w:val="0"/>
        <w:tabs>
          <w:tab w:val="left" w:pos="151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2.6.3. Заявление и документы, указанные в пунктах 2.6.1 и 2.6.2 настоящего административного регламента, могут быть представлены заявителями по их выбору в уполномоченный орган или МФЦ лично, либо направлены посредством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почтовой связи на бумажном носителе, либо представлены в уполномоченный орган в форме электронного документа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6ABCD574" w14:textId="77777777" w:rsidR="00EE205A" w:rsidRPr="00EB3F63" w:rsidRDefault="00EE205A" w:rsidP="00BE6C17">
      <w:pPr>
        <w:widowControl w:val="0"/>
        <w:tabs>
          <w:tab w:val="left" w:pos="7286"/>
          <w:tab w:val="right" w:pos="90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Заявление в форме электронного документа может быть подписано заявителем простой электронной подписью и (или) усиленной квалифицированной электронной подписью (далее - квалифицированная подпись) при соблюдении требований и условий, установленных Федеральным законом от 06.04.2011 № 63-ФЗ "Об электронной подписи" (далее - Федеральный закон № 63-ФЗ), постановлением Правительства Российской Федерации от 25.06.2012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14:paraId="6955BACD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14:paraId="18EC2763" w14:textId="77777777" w:rsidR="00EE205A" w:rsidRPr="00EB3F63" w:rsidRDefault="00EE205A" w:rsidP="00BE6C17">
      <w:pPr>
        <w:widowControl w:val="0"/>
        <w:tabs>
          <w:tab w:val="left" w:pos="390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Копии документов должны быть заверены в установленном законодательством порядке или представлены с предъявлением</w:t>
      </w:r>
    </w:p>
    <w:p w14:paraId="36AFBD6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подлинников.</w:t>
      </w:r>
    </w:p>
    <w:p w14:paraId="0F031535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14:paraId="0451497B" w14:textId="77777777" w:rsidR="00EE205A" w:rsidRPr="00EB3F63" w:rsidRDefault="00EE205A" w:rsidP="00BE6C17">
      <w:pPr>
        <w:widowControl w:val="0"/>
        <w:tabs>
          <w:tab w:val="left" w:pos="129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2.7. Уполномоченный орган не вправе требовать от заявителя:</w:t>
      </w:r>
    </w:p>
    <w:p w14:paraId="3D7CA224" w14:textId="77777777" w:rsidR="00EE205A" w:rsidRPr="00EB3F63" w:rsidRDefault="00EE205A" w:rsidP="00BE6C17">
      <w:pPr>
        <w:widowControl w:val="0"/>
        <w:tabs>
          <w:tab w:val="left" w:pos="390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</w:p>
    <w:p w14:paraId="71650A3A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возникающие в связи с предоставлением муниципальных услуг;</w:t>
      </w:r>
    </w:p>
    <w:p w14:paraId="4C465A64" w14:textId="77777777" w:rsidR="00EE205A" w:rsidRPr="00EB3F63" w:rsidRDefault="00EE205A" w:rsidP="00BE6C17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актами, за исключением документов, включенных в определенный частью 6 статьи 7 Федерального закона от 27 июля 2010 г. № 210-ФЗ "Об организации предоставления государственных и муниципальных услуг" (далее - Федеральный закон № 210-ФЗ) перечень документов. Заявитель вправе представить указанные документы и информацию по собственной инициативе;</w:t>
      </w:r>
    </w:p>
    <w:p w14:paraId="420689F7" w14:textId="77777777" w:rsidR="00EE205A" w:rsidRPr="00EB3F63" w:rsidRDefault="00EE205A" w:rsidP="00BE6C17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0FE7A831" w14:textId="77777777" w:rsidR="00EE205A" w:rsidRPr="00EB3F63" w:rsidRDefault="00EE205A" w:rsidP="00BE6C17">
      <w:pPr>
        <w:widowControl w:val="0"/>
        <w:tabs>
          <w:tab w:val="left" w:pos="107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452C2303" w14:textId="77777777" w:rsidR="00EE205A" w:rsidRPr="00EB3F63" w:rsidRDefault="00EE205A" w:rsidP="00BE6C17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4948014E" w14:textId="77777777" w:rsidR="00EE205A" w:rsidRPr="00EB3F63" w:rsidRDefault="00EE205A" w:rsidP="00BE6C17">
      <w:pPr>
        <w:widowControl w:val="0"/>
        <w:tabs>
          <w:tab w:val="left" w:pos="92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6A66F7A8" w14:textId="77777777" w:rsidR="00EE205A" w:rsidRPr="00EB3F63" w:rsidRDefault="00EE205A" w:rsidP="00BE6C17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B37DE92" w14:textId="77777777" w:rsidR="00EE205A" w:rsidRPr="00EB3F63" w:rsidRDefault="00EE205A" w:rsidP="00BE6C17">
      <w:pPr>
        <w:widowControl w:val="0"/>
        <w:tabs>
          <w:tab w:val="left" w:pos="10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9624826" w14:textId="77777777" w:rsidR="00EE205A" w:rsidRPr="00EB3F63" w:rsidRDefault="00EE205A" w:rsidP="00BE6C17">
      <w:pPr>
        <w:widowControl w:val="0"/>
        <w:tabs>
          <w:tab w:val="left" w:pos="13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14:paraId="4A76D416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Основаниями для отказа в приеме документов, необходимых для предоставления муниципальной услуги, являются следующие случаи:</w:t>
      </w:r>
    </w:p>
    <w:p w14:paraId="4BB33A9D" w14:textId="77777777" w:rsidR="00EE205A" w:rsidRPr="00EB3F63" w:rsidRDefault="00EE205A" w:rsidP="00BE6C17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заявителем не представлены документы либо представлены не в полном объеме документы, указанные в пункте 2.6.1 настоящего административного регламента;</w:t>
      </w:r>
    </w:p>
    <w:p w14:paraId="35DC8515" w14:textId="77777777" w:rsidR="00EE205A" w:rsidRPr="00EB3F63" w:rsidRDefault="00EE205A" w:rsidP="00BE6C17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№ 63-ФЗ условий признания ее действительности.</w:t>
      </w:r>
    </w:p>
    <w:p w14:paraId="67EA4D9E" w14:textId="77777777" w:rsidR="00EE205A" w:rsidRPr="00EB3F63" w:rsidRDefault="00EE205A" w:rsidP="00BE6C17">
      <w:pPr>
        <w:widowControl w:val="0"/>
        <w:tabs>
          <w:tab w:val="left" w:pos="13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2.9. Исчерпывающий перечень оснований для приостановления или отказа в предоставлении муниципальной услуги.</w:t>
      </w:r>
    </w:p>
    <w:p w14:paraId="22B0A22F" w14:textId="77777777" w:rsidR="00EE205A" w:rsidRPr="00EB3F63" w:rsidRDefault="00EE205A" w:rsidP="00BE6C17">
      <w:pPr>
        <w:widowControl w:val="0"/>
        <w:tabs>
          <w:tab w:val="left" w:pos="15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2.9.1. Основания для приостановления муниципальной услуги отсутствуют.</w:t>
      </w:r>
    </w:p>
    <w:p w14:paraId="6D4A9B3F" w14:textId="77777777" w:rsidR="00EE205A" w:rsidRPr="00EB3F63" w:rsidRDefault="00EE205A" w:rsidP="00BE6C17">
      <w:pPr>
        <w:widowControl w:val="0"/>
        <w:tabs>
          <w:tab w:val="left" w:pos="15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2.9.2. Основания для отказа в предоставлении муниципальной услуги:</w:t>
      </w:r>
    </w:p>
    <w:p w14:paraId="6232A63D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Уполномоченный орган отказывает в согласовании размещения инженерных коммуникаций в границах полос отвода или отказывает в выдаче согласия на размещение инженерных коммуникаций в границах придорожных полос в случае, если расположение инженерных коммуникаций не обеспечивает возможность выполнения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местного значения и подлежащих обязательному исполнению.</w:t>
      </w:r>
    </w:p>
    <w:p w14:paraId="4C2050CB" w14:textId="77777777" w:rsidR="00EE205A" w:rsidRPr="00EB3F63" w:rsidRDefault="00EE205A" w:rsidP="00BE6C17">
      <w:pPr>
        <w:widowControl w:val="0"/>
        <w:tabs>
          <w:tab w:val="left" w:pos="141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2.10. Муниципальная услуга предоставляется бесплатно.</w:t>
      </w:r>
    </w:p>
    <w:p w14:paraId="0EC86566" w14:textId="77777777" w:rsidR="00EE205A" w:rsidRPr="00EB3F63" w:rsidRDefault="00EE205A" w:rsidP="00BE6C17">
      <w:pPr>
        <w:widowControl w:val="0"/>
        <w:tabs>
          <w:tab w:val="left" w:pos="138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2.11.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14:paraId="38E6B1E1" w14:textId="77777777" w:rsidR="00EE205A" w:rsidRPr="00EB3F63" w:rsidRDefault="00EE205A" w:rsidP="00BE6C17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2.12. Срок регистрации заявления и прилагаемых к нему документов составляет:</w:t>
      </w:r>
    </w:p>
    <w:p w14:paraId="0542C495" w14:textId="77777777" w:rsidR="00EE205A" w:rsidRPr="00EB3F63" w:rsidRDefault="00EE205A" w:rsidP="00BE6C17">
      <w:pPr>
        <w:widowControl w:val="0"/>
        <w:tabs>
          <w:tab w:val="left" w:pos="95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личном приеме - не более 15 минут.</w:t>
      </w:r>
    </w:p>
    <w:p w14:paraId="6D7C3250" w14:textId="77777777" w:rsidR="00EE205A" w:rsidRPr="00EB3F63" w:rsidRDefault="00EE205A" w:rsidP="00BE6C17">
      <w:pPr>
        <w:widowControl w:val="0"/>
        <w:tabs>
          <w:tab w:val="left" w:pos="9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при поступлении заявления и документов по почте, посредством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информационных систем, МФЦ - 1 рабочий день.</w:t>
      </w:r>
    </w:p>
    <w:p w14:paraId="50A30B04" w14:textId="77777777" w:rsidR="00EE205A" w:rsidRPr="00EB3F63" w:rsidRDefault="00EE205A" w:rsidP="00BE6C17">
      <w:pPr>
        <w:widowControl w:val="0"/>
        <w:tabs>
          <w:tab w:val="left" w:pos="15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9EA7E49" w14:textId="77777777" w:rsidR="00EE205A" w:rsidRPr="00EB3F63" w:rsidRDefault="00EE205A" w:rsidP="00BE6C17">
      <w:pPr>
        <w:widowControl w:val="0"/>
        <w:tabs>
          <w:tab w:val="left" w:pos="163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2.13.1. Требования к помещениям, в которых предоставляется муниципальная услуга.</w:t>
      </w:r>
    </w:p>
    <w:p w14:paraId="53FB643A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14:paraId="6E40D744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Помещения уполномоченного органа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14:paraId="488F2F82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Вход и выход из помещений оборудуются соответствующими указателями.</w:t>
      </w:r>
    </w:p>
    <w:p w14:paraId="381E65F8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14:paraId="013AA979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14:paraId="42843A48" w14:textId="77777777" w:rsidR="00EE205A" w:rsidRPr="00EB3F63" w:rsidRDefault="00EE205A" w:rsidP="00BE6C17">
      <w:pPr>
        <w:widowControl w:val="0"/>
        <w:tabs>
          <w:tab w:val="left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2.13.2. Требования к местам ожидания.</w:t>
      </w:r>
    </w:p>
    <w:p w14:paraId="65BCC641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14:paraId="160E98B6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ожидания должны быть оборудованы стульями, кресельными секциями, скамьями.</w:t>
      </w:r>
    </w:p>
    <w:p w14:paraId="49054393" w14:textId="77777777" w:rsidR="00EE205A" w:rsidRPr="00EB3F63" w:rsidRDefault="00EE205A" w:rsidP="00BE6C17">
      <w:pPr>
        <w:widowControl w:val="0"/>
        <w:tabs>
          <w:tab w:val="left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2.13.3. Требования к местам приема заявителей.</w:t>
      </w:r>
    </w:p>
    <w:p w14:paraId="69FE46DA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заявителей осуществляется в специально выделенных для этих целей помещениях.</w:t>
      </w:r>
    </w:p>
    <w:p w14:paraId="5AF0FAFA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14:paraId="69D9243B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14:paraId="4A4FDC5A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14:paraId="74C53844" w14:textId="77777777" w:rsidR="00EE205A" w:rsidRPr="00EB3F63" w:rsidRDefault="00EE205A" w:rsidP="00BE6C17">
      <w:pPr>
        <w:widowControl w:val="0"/>
        <w:tabs>
          <w:tab w:val="left" w:pos="16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2.13.4. Требования к информационным стендам.</w:t>
      </w:r>
    </w:p>
    <w:p w14:paraId="4D0C8529" w14:textId="77777777" w:rsidR="00EE205A" w:rsidRPr="00EB3F63" w:rsidRDefault="00EE205A" w:rsidP="00BE6C17">
      <w:pPr>
        <w:widowControl w:val="0"/>
        <w:tabs>
          <w:tab w:val="left" w:pos="7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14:paraId="745D447E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14:paraId="3919845E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извлечения из законодательных и нормативных правовых актов, содержащих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нормы, регулирующие деятельность по исполнению муниципальной услуги;</w:t>
      </w:r>
    </w:p>
    <w:p w14:paraId="22F7E7E3" w14:textId="77777777" w:rsidR="00EE205A" w:rsidRPr="00EB3F63" w:rsidRDefault="00EE205A" w:rsidP="00BE6C17">
      <w:pPr>
        <w:widowControl w:val="0"/>
        <w:tabs>
          <w:tab w:val="left" w:pos="2358"/>
          <w:tab w:val="left" w:pos="4192"/>
          <w:tab w:val="left" w:pos="6309"/>
          <w:tab w:val="left" w:pos="713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текст настоящего административного регламента; информация о порядке исполнения муниципальной услуги; перечень документов, необходимых для предоставления муниципальной услуги;</w:t>
      </w:r>
    </w:p>
    <w:p w14:paraId="1B87ABDC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формы и образцы документов для заполнения;</w:t>
      </w:r>
    </w:p>
    <w:p w14:paraId="3ED8D9D5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сведения о месте нахождения и графике работы наименование администрации муниципального образования и МФЦ; </w:t>
      </w:r>
    </w:p>
    <w:p w14:paraId="2029A216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справочные телефоны; адреса электронной почты и адреса Интернет-сайтов; информация о месте личного приема, а также об установленных для личного приема днях и часах.</w:t>
      </w:r>
    </w:p>
    <w:p w14:paraId="783BFA6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 изменении информации по исполнению муниципальной услуги осуществляется ее периодическое обновление.</w:t>
      </w:r>
    </w:p>
    <w:p w14:paraId="3003695D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 на официальном сайте уполномоченного органа (адрес сайта </w:t>
      </w:r>
      <w:proofErr w:type="gramStart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http://adm-nezhinski.ru/ )</w:t>
      </w:r>
      <w:proofErr w:type="gram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</w:t>
      </w:r>
    </w:p>
    <w:p w14:paraId="0DEDE423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14:paraId="7A55D3E6" w14:textId="77777777" w:rsidR="00EE205A" w:rsidRPr="00EB3F63" w:rsidRDefault="00EE205A" w:rsidP="00BE6C17">
      <w:pPr>
        <w:widowControl w:val="0"/>
        <w:tabs>
          <w:tab w:val="left" w:pos="170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2.13.5. Требования к обеспечению доступности предоставления муниципальной услуги для инвалидов.</w:t>
      </w:r>
    </w:p>
    <w:p w14:paraId="49AF1FCE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целях обеспечения условий доступности для инвалидов муниципальной услуги должно быть обеспечено:</w:t>
      </w:r>
    </w:p>
    <w:p w14:paraId="5E640869" w14:textId="77777777" w:rsidR="00EE205A" w:rsidRPr="00EB3F63" w:rsidRDefault="00EE205A" w:rsidP="00BE6C17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14:paraId="3EA39789" w14:textId="77777777" w:rsidR="00EE205A" w:rsidRPr="00EB3F63" w:rsidRDefault="00EE205A" w:rsidP="00BE6C17">
      <w:pPr>
        <w:widowControl w:val="0"/>
        <w:tabs>
          <w:tab w:val="left" w:pos="9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беспрепятственный вход инвалидов в помещение и выход из него;</w:t>
      </w:r>
    </w:p>
    <w:p w14:paraId="24F9321F" w14:textId="77777777" w:rsidR="00EE205A" w:rsidRPr="00EB3F63" w:rsidRDefault="00EE205A" w:rsidP="00BE6C17">
      <w:pPr>
        <w:widowControl w:val="0"/>
        <w:tabs>
          <w:tab w:val="left" w:pos="108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14:paraId="07049074" w14:textId="77777777" w:rsidR="00EE205A" w:rsidRPr="00EB3F63" w:rsidRDefault="00EE205A" w:rsidP="00BE6C17">
      <w:pPr>
        <w:widowControl w:val="0"/>
        <w:tabs>
          <w:tab w:val="left" w:pos="109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сопровождение инвалидов, имею</w:t>
      </w:r>
      <w:r w:rsidRPr="00EB3F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>щ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14:paraId="552666AA" w14:textId="77777777" w:rsidR="00EE205A" w:rsidRPr="00EB3F63" w:rsidRDefault="00EE205A" w:rsidP="00BE6C17">
      <w:pPr>
        <w:widowControl w:val="0"/>
        <w:tabs>
          <w:tab w:val="left" w:pos="9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14:paraId="3D3D6E43" w14:textId="77777777" w:rsidR="00EE205A" w:rsidRPr="00EB3F63" w:rsidRDefault="00EE205A" w:rsidP="00BE6C17">
      <w:pPr>
        <w:widowControl w:val="0"/>
        <w:tabs>
          <w:tab w:val="left" w:pos="94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78BBC665" w14:textId="77777777" w:rsidR="00EE205A" w:rsidRPr="00EB3F63" w:rsidRDefault="00EE205A" w:rsidP="00BE6C17">
      <w:pPr>
        <w:widowControl w:val="0"/>
        <w:tabs>
          <w:tab w:val="left" w:pos="97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- допуск сурдопереводчика и </w:t>
      </w:r>
      <w:proofErr w:type="spellStart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тифлосурдопереводчика</w:t>
      </w:r>
      <w:proofErr w:type="spell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;</w:t>
      </w:r>
    </w:p>
    <w:p w14:paraId="56B70A86" w14:textId="77777777" w:rsidR="00EE205A" w:rsidRPr="00EB3F63" w:rsidRDefault="00EE205A" w:rsidP="00BE6C17">
      <w:pPr>
        <w:widowControl w:val="0"/>
        <w:tabs>
          <w:tab w:val="left" w:pos="13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471B9E01" w14:textId="77777777" w:rsidR="00EE205A" w:rsidRPr="00EB3F63" w:rsidRDefault="00EE205A" w:rsidP="00BE6C17">
      <w:pPr>
        <w:widowControl w:val="0"/>
        <w:tabs>
          <w:tab w:val="left" w:pos="9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предоставление при необходимости услуги по месту жительства инвалида или в дистанционном режиме;</w:t>
      </w:r>
    </w:p>
    <w:p w14:paraId="098978B7" w14:textId="77777777" w:rsidR="00EE205A" w:rsidRPr="00EB3F63" w:rsidRDefault="00EE205A" w:rsidP="00BE6C17">
      <w:pPr>
        <w:widowControl w:val="0"/>
        <w:tabs>
          <w:tab w:val="left" w:pos="93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14:paraId="79E8AA9E" w14:textId="6ED0E589" w:rsidR="00EE205A" w:rsidRPr="00EB3F63" w:rsidRDefault="00EE205A" w:rsidP="00BE6C17">
      <w:pPr>
        <w:widowControl w:val="0"/>
        <w:tabs>
          <w:tab w:val="left" w:pos="140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 xml:space="preserve">2.14.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администрации </w:t>
      </w:r>
      <w:proofErr w:type="spellStart"/>
      <w:r w:rsidR="0036579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 и должностных лиц администрации </w:t>
      </w:r>
      <w:proofErr w:type="spellStart"/>
      <w:r w:rsidR="0036579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</w:t>
      </w:r>
      <w:r w:rsidRPr="00EB3F6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 w:bidi="ru-RU"/>
        </w:rPr>
        <w:t>.</w:t>
      </w:r>
    </w:p>
    <w:p w14:paraId="6DE65AB1" w14:textId="77777777" w:rsidR="00EE205A" w:rsidRPr="00EB3F63" w:rsidRDefault="00EE205A" w:rsidP="00BE6C17">
      <w:pPr>
        <w:widowControl w:val="0"/>
        <w:tabs>
          <w:tab w:val="left" w:pos="149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2.15.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14:paraId="39323CB3" w14:textId="77777777" w:rsidR="00EE205A" w:rsidRPr="00EB3F63" w:rsidRDefault="00EE205A" w:rsidP="00BE6C17">
      <w:pPr>
        <w:keepNext/>
        <w:keepLines/>
        <w:widowControl w:val="0"/>
        <w:tabs>
          <w:tab w:val="left" w:pos="15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574F775E" w14:textId="77777777" w:rsidR="00EE205A" w:rsidRPr="00EB3F63" w:rsidRDefault="00EE205A" w:rsidP="00BE6C17">
      <w:pPr>
        <w:keepNext/>
        <w:keepLines/>
        <w:widowControl w:val="0"/>
        <w:tabs>
          <w:tab w:val="left" w:pos="15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bookmarkStart w:id="2" w:name="bookmark2"/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административных процедур в МФЦ</w:t>
      </w:r>
      <w:bookmarkEnd w:id="2"/>
    </w:p>
    <w:p w14:paraId="1EA330E9" w14:textId="77777777" w:rsidR="00EE205A" w:rsidRPr="00EB3F63" w:rsidRDefault="00EE205A" w:rsidP="00BE6C17">
      <w:pPr>
        <w:keepNext/>
        <w:keepLines/>
        <w:widowControl w:val="0"/>
        <w:tabs>
          <w:tab w:val="left" w:pos="1542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7598135D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Предоставление муниципальной услуги включает в себя следующие административные процедуры:</w:t>
      </w:r>
    </w:p>
    <w:p w14:paraId="662BC3E1" w14:textId="77777777" w:rsidR="00EE205A" w:rsidRPr="00EB3F63" w:rsidRDefault="00EE205A" w:rsidP="00BE6C17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прием и регистрация (отказ в приеме) заявления, в том числе, поступившего в электронной форме и прилагаемых к нему документов;</w:t>
      </w:r>
    </w:p>
    <w:p w14:paraId="38067A90" w14:textId="77777777" w:rsidR="00EE205A" w:rsidRPr="00EB3F63" w:rsidRDefault="00EE205A" w:rsidP="00BE6C17">
      <w:pPr>
        <w:widowControl w:val="0"/>
        <w:tabs>
          <w:tab w:val="left" w:pos="120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услуги;</w:t>
      </w:r>
    </w:p>
    <w:p w14:paraId="6B98A866" w14:textId="77777777" w:rsidR="00EE205A" w:rsidRPr="00EB3F63" w:rsidRDefault="00EE205A" w:rsidP="00BE6C17">
      <w:pPr>
        <w:widowControl w:val="0"/>
        <w:tabs>
          <w:tab w:val="left" w:pos="1204"/>
          <w:tab w:val="left" w:pos="2172"/>
          <w:tab w:val="left" w:pos="4488"/>
          <w:tab w:val="left" w:pos="64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рассмотрение заявления, принятие решения по итогам рассмотрения; направление (вручение)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эксплуатацию.</w:t>
      </w:r>
    </w:p>
    <w:p w14:paraId="5A8132D6" w14:textId="77777777" w:rsidR="00EE205A" w:rsidRPr="00EB3F63" w:rsidRDefault="00EE205A" w:rsidP="00BE6C17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</w:t>
      </w:r>
      <w:r w:rsidRPr="00EB3F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Прием и регистрация (отказ в приеме) заявления, в том числе, поступившего в электронной форме и прилагаемых к нему документов</w:t>
      </w:r>
    </w:p>
    <w:p w14:paraId="2988173B" w14:textId="77777777" w:rsidR="00EE205A" w:rsidRPr="00EB3F63" w:rsidRDefault="00EE205A" w:rsidP="00BE6C17">
      <w:pPr>
        <w:widowControl w:val="0"/>
        <w:tabs>
          <w:tab w:val="left" w:pos="153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3.1.1. Основанием для начала административной процедуры является поступление в уполномоченный орган заявления и прилагаемых к нему документов, предусмотренных пунктом 2.6.1 настоящего административного регламента на личном приеме, через МФЦ, почтовым отправлением, в электронной форме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64F003F4" w14:textId="77777777" w:rsidR="00EE205A" w:rsidRPr="00EB3F63" w:rsidRDefault="00EE205A" w:rsidP="00BE6C17">
      <w:pPr>
        <w:widowControl w:val="0"/>
        <w:tabs>
          <w:tab w:val="left" w:pos="15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14:paraId="66D49974" w14:textId="77777777" w:rsidR="00EE205A" w:rsidRPr="00EB3F63" w:rsidRDefault="00EE205A" w:rsidP="00BE6C17">
      <w:pPr>
        <w:widowControl w:val="0"/>
        <w:tabs>
          <w:tab w:val="left" w:pos="152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3.1.3. В случае предъявления заявителем подлинников документов копии этих документов заверяются должностным лицом уполномоченного органа, ответственным за предоставление муниципальной услуги, или специалистом МФЦ, осуществляющим прием документов, а подлинники документов возвращаются гражданину.</w:t>
      </w:r>
    </w:p>
    <w:p w14:paraId="050FF3FA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поступления в уполномоченный орган заявления в электронном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виде, должностное лицо уполномоченного органа, ответственное за предоставление муниципальной услуги, осуществляет распечатку заявления и документов к нему на бумажном носителе.</w:t>
      </w:r>
    </w:p>
    <w:p w14:paraId="500F6276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приема заявления и прилагаемых к нему документов специалистом МФЦ, осуществляющим прием документов, передача данного заявления и прилагаемых к нему документов в уполномоченный орган осуществляется не позднее 1 рабочего дня, следующего за днем его приема в МФЦ.</w:t>
      </w:r>
    </w:p>
    <w:p w14:paraId="79411BE2" w14:textId="77777777" w:rsidR="00EE205A" w:rsidRPr="00EB3F63" w:rsidRDefault="00EE205A" w:rsidP="00BE6C17">
      <w:pPr>
        <w:widowControl w:val="0"/>
        <w:tabs>
          <w:tab w:val="left" w:pos="159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3.1.4. 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14:paraId="51D7B732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</w:t>
      </w:r>
    </w:p>
    <w:p w14:paraId="5B9BCA03" w14:textId="77777777" w:rsidR="00EE205A" w:rsidRPr="00EB3F63" w:rsidRDefault="00EE205A" w:rsidP="00BE6C17">
      <w:pPr>
        <w:widowControl w:val="0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заявителем не представлены, либо представлены не в полном объеме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специалист МФЦ отказывает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02A1AE8F" w14:textId="77777777" w:rsidR="00EE205A" w:rsidRPr="00EB3F63" w:rsidRDefault="00EE205A" w:rsidP="00BE6C17">
      <w:pPr>
        <w:widowControl w:val="0"/>
        <w:tabs>
          <w:tab w:val="left" w:pos="14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3.1.5. При поступлении заявления и прилагаемых к нему документов в уполномоченный орган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14:paraId="0FB252C8" w14:textId="77777777" w:rsidR="00EE205A" w:rsidRPr="00EB3F63" w:rsidRDefault="00EE205A" w:rsidP="00BE6C17">
      <w:pPr>
        <w:widowControl w:val="0"/>
        <w:tabs>
          <w:tab w:val="left" w:pos="1248"/>
          <w:tab w:val="right" w:pos="3749"/>
          <w:tab w:val="left" w:pos="3894"/>
          <w:tab w:val="left" w:pos="5347"/>
          <w:tab w:val="left" w:pos="6806"/>
          <w:tab w:val="right" w:pos="905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заявителем не представлены, либо представлены не в полном объеме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ab/>
        <w:t>документы, указанные в пункте 2.6.1 настоящего административного регламента, должностное лицо уполномоченного органа, ответственное за предоставление муниципальной услуги, направляет заявителю заказным почтовым отправлением письмо об отказе в приеме документов с указанием оснований отказа и разъяснением возможности обратиться за предоставлением муниципальной услуги после устранения соответствующих недостатков.</w:t>
      </w:r>
    </w:p>
    <w:p w14:paraId="471E8A4A" w14:textId="77777777" w:rsidR="00EE205A" w:rsidRPr="00EB3F63" w:rsidRDefault="00EE205A" w:rsidP="00BE6C17">
      <w:pPr>
        <w:widowControl w:val="0"/>
        <w:tabs>
          <w:tab w:val="left" w:pos="159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3.1.6. 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14:paraId="79AC1C3C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Уведомление о получении заявления и прилагаемых к нему документов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14:paraId="5AC42474" w14:textId="77777777" w:rsidR="00EE205A" w:rsidRPr="00EB3F63" w:rsidRDefault="00EE205A" w:rsidP="00BE6C17">
      <w:pPr>
        <w:widowControl w:val="0"/>
        <w:tabs>
          <w:tab w:val="left" w:pos="146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3.1.7. При поступлении заявления и прилагаемых к нему документов в электронной форме должностное лицо уполномоченного органа, ответственное за предоставление муниципальной услуги, не позднее 1 рабочего дня со дня регистрации заявления проводит проверку подлинности простой электронной подписи заявителя с использованием</w:t>
      </w:r>
    </w:p>
    <w:p w14:paraId="31B75D51" w14:textId="77777777" w:rsidR="00EE205A" w:rsidRPr="00EB3F63" w:rsidRDefault="00EE205A" w:rsidP="00BE6C17">
      <w:pPr>
        <w:widowControl w:val="0"/>
        <w:tabs>
          <w:tab w:val="left" w:pos="1518"/>
          <w:tab w:val="left" w:pos="655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соответствующего сервиса единой системы идентификации и аутентификации и (или) процедуру проверки действительности квалифицированной подписи, с использованием которой подписано заявление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(пакет электронных документов) о предоставлении</w:t>
      </w:r>
    </w:p>
    <w:p w14:paraId="6283CAD5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муниципальной услуги, предусматривающую проверку соблюдения условий, указанных в статье 11 Федерального закона № 63-ФЗ.</w:t>
      </w:r>
    </w:p>
    <w:p w14:paraId="7509487C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№ 63-ФЗ,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Едином портале государственных и муниципальных услуг.</w:t>
      </w:r>
    </w:p>
    <w:p w14:paraId="002EA799" w14:textId="77777777" w:rsidR="00EE205A" w:rsidRPr="00EB3F63" w:rsidRDefault="00EE205A" w:rsidP="00BE6C17">
      <w:pPr>
        <w:widowControl w:val="0"/>
        <w:tabs>
          <w:tab w:val="left" w:pos="17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3.1.8. Максимальный срок исполнения административной процедуры:</w:t>
      </w:r>
    </w:p>
    <w:p w14:paraId="18E05773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Прием и регистрация документов осуществляется:</w:t>
      </w:r>
    </w:p>
    <w:p w14:paraId="71879976" w14:textId="77777777" w:rsidR="00EE205A" w:rsidRPr="00EB3F63" w:rsidRDefault="00EE205A" w:rsidP="00BE6C17">
      <w:pPr>
        <w:widowControl w:val="0"/>
        <w:tabs>
          <w:tab w:val="left" w:pos="10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личном приеме - не более 15 минут.</w:t>
      </w:r>
    </w:p>
    <w:p w14:paraId="7A174565" w14:textId="77777777" w:rsidR="00EE205A" w:rsidRPr="00EB3F63" w:rsidRDefault="00EE205A" w:rsidP="00BE6C17">
      <w:pPr>
        <w:widowControl w:val="0"/>
        <w:tabs>
          <w:tab w:val="left" w:pos="9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 поступлении заявления и документов по почте, посредством информационных систем, МФЦ - 1 рабочий день.</w:t>
      </w:r>
    </w:p>
    <w:p w14:paraId="69CE3DE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письма об отказе в приеме документов, в случае, если заявителем не представлены либо представлены не в полном объеме документы, указанные в пункте 2.6.1 настоящего административного регламента, осуществляется в течение 1 рабочего дня со дня их регистрации.</w:t>
      </w:r>
    </w:p>
    <w:p w14:paraId="282AD89C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Уведомление об отказе в приеме к рассмотрению заявления и прилагаемых к нему документов, в случае выявления в ходе проверки квалифицированной подписи заявителя несоблюдения установленных условий признания ее действительности, направляется в течение 3 дней со дня завершения проведения такой проверки.</w:t>
      </w:r>
    </w:p>
    <w:p w14:paraId="0EC4A9E6" w14:textId="77777777" w:rsidR="00EE205A" w:rsidRPr="00EB3F63" w:rsidRDefault="00EE205A" w:rsidP="00BE6C17">
      <w:pPr>
        <w:widowControl w:val="0"/>
        <w:tabs>
          <w:tab w:val="left" w:pos="949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3.1.9. Результатом выполнения административной процедуры является:</w:t>
      </w:r>
    </w:p>
    <w:p w14:paraId="29B68C23" w14:textId="77777777" w:rsidR="00EE205A" w:rsidRPr="00EB3F63" w:rsidRDefault="00EE205A" w:rsidP="00BE6C17">
      <w:pPr>
        <w:widowControl w:val="0"/>
        <w:tabs>
          <w:tab w:val="left" w:pos="9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прием и регистрация заявления, выдача (направление) заявителю расписки в получении заявления и приложенных к нему документов (уведомления о получении заявления);</w:t>
      </w:r>
    </w:p>
    <w:p w14:paraId="5B2ADB4D" w14:textId="77777777" w:rsidR="00EE205A" w:rsidRPr="00EB3F63" w:rsidRDefault="00EE205A" w:rsidP="00BE6C17">
      <w:pPr>
        <w:widowControl w:val="0"/>
        <w:tabs>
          <w:tab w:val="left" w:pos="95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 выдача (направление) письма об отказе в приеме документов (уведомления об отказе в приеме к рассмотрению заявления).</w:t>
      </w:r>
    </w:p>
    <w:p w14:paraId="162C08D8" w14:textId="77777777" w:rsidR="00EE205A" w:rsidRPr="00EB3F63" w:rsidRDefault="00EE205A" w:rsidP="00BE6C17">
      <w:pPr>
        <w:widowControl w:val="0"/>
        <w:tabs>
          <w:tab w:val="left" w:pos="13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</w:t>
      </w:r>
      <w:r w:rsidRPr="00EB3F63">
        <w:rPr>
          <w:rFonts w:ascii="Arial" w:eastAsia="Times New Roman" w:hAnsi="Arial" w:cs="Arial"/>
          <w:color w:val="000000"/>
          <w:sz w:val="24"/>
          <w:szCs w:val="24"/>
          <w:u w:val="single"/>
          <w:lang w:eastAsia="ru-RU" w:bidi="ru-RU"/>
        </w:rPr>
        <w:t xml:space="preserve"> Формирование и направление межведомственных запросов,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325C0137" w14:textId="77777777" w:rsidR="00EE205A" w:rsidRPr="00EB3F63" w:rsidRDefault="00EE205A" w:rsidP="00BE6C17">
      <w:pPr>
        <w:widowControl w:val="0"/>
        <w:tabs>
          <w:tab w:val="left" w:pos="74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приложенных к нему документов.</w:t>
      </w:r>
    </w:p>
    <w:p w14:paraId="0EA75E0B" w14:textId="77777777" w:rsidR="00EE205A" w:rsidRPr="00EB3F63" w:rsidRDefault="00EE205A" w:rsidP="00BE6C17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3.2.2. Должностное лицо уполномоченного органа, ответственное за предоставление муниципальной услуги, осуществляет направление межведомственных запросов в государственные органы,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документы и сведения, перечисленные в пункте 2.6.2 настоящего административного регламента в случае, если заявитель не представил данные документы по собственной инициативе.</w:t>
      </w:r>
    </w:p>
    <w:p w14:paraId="45CF9547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случае если заявителем самостоятельно представлены все документы, предусмотренные пунктом 2.6.2 настоящего административного регламента, должностное лицо уполномоченного органа, ответственное за предоставление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муниципальной услуги, переходит к исполнению следующей административной процедуры, предусмотренной настоящим административным регламентом.</w:t>
      </w:r>
    </w:p>
    <w:p w14:paraId="479E90FF" w14:textId="77777777" w:rsidR="00EE205A" w:rsidRPr="00EB3F63" w:rsidRDefault="00EE205A" w:rsidP="00BE6C17">
      <w:pPr>
        <w:widowControl w:val="0"/>
        <w:tabs>
          <w:tab w:val="left" w:pos="17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3.2.3. Максимальный срок выполнения административной процедуры - 1 рабочий день со дня регистрации заявления.</w:t>
      </w:r>
    </w:p>
    <w:p w14:paraId="292D5610" w14:textId="77777777" w:rsidR="00EE205A" w:rsidRPr="00EB3F63" w:rsidRDefault="00EE205A" w:rsidP="00BE6C17">
      <w:pPr>
        <w:widowControl w:val="0"/>
        <w:tabs>
          <w:tab w:val="left" w:pos="170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3.2.4. Результатом исполнения административной процедуры является формирование и направление межведомственных запросов документов (информации), необходимых для рассмотрения заявления в органы и организации, участвующие в предоставлении муниципальной услуги.</w:t>
      </w:r>
    </w:p>
    <w:p w14:paraId="4B4B6BF8" w14:textId="77777777" w:rsidR="00EE205A" w:rsidRPr="00EB3F63" w:rsidRDefault="00EE205A" w:rsidP="00BE6C17">
      <w:pPr>
        <w:widowControl w:val="0"/>
        <w:spacing w:after="0" w:line="240" w:lineRule="auto"/>
        <w:ind w:firstLine="709"/>
        <w:contextualSpacing/>
        <w:jc w:val="both"/>
        <w:rPr>
          <w:rFonts w:ascii="Arial" w:eastAsia="Tahoma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ahoma" w:hAnsi="Arial" w:cs="Arial"/>
          <w:color w:val="000000"/>
          <w:sz w:val="24"/>
          <w:szCs w:val="24"/>
          <w:lang w:eastAsia="ru-RU" w:bidi="ru-RU"/>
        </w:rPr>
        <w:t xml:space="preserve">3.3. </w:t>
      </w:r>
      <w:r w:rsidRPr="00EB3F63">
        <w:rPr>
          <w:rFonts w:ascii="Arial" w:eastAsia="Tahoma" w:hAnsi="Arial" w:cs="Arial"/>
          <w:color w:val="000000"/>
          <w:sz w:val="24"/>
          <w:szCs w:val="24"/>
          <w:u w:val="single"/>
          <w:lang w:eastAsia="ru-RU" w:bidi="ru-RU"/>
        </w:rPr>
        <w:t>Рассмотрение заявления, принятие решения по итогам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отвода; направление (вручение) письма о выдаче (об отказе в выдаче) согласия на прокладку перенос или переустройство инженерных коммуникаций, их рассмотрения; направление (вручение) письма о согласовании размещения эксплуатацию.</w:t>
      </w:r>
    </w:p>
    <w:p w14:paraId="2779DFDD" w14:textId="77777777" w:rsidR="00EE205A" w:rsidRPr="00EB3F63" w:rsidRDefault="00EE205A" w:rsidP="00BE6C17">
      <w:pPr>
        <w:widowControl w:val="0"/>
        <w:tabs>
          <w:tab w:val="left" w:pos="1455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3.3.1. Основанием для начала административной процедуры является получение должностным лицом уполномоченного органа, ответственным за предоставление муниципальной услуги, заявления и документов, в том числе полученных в порядке межведомственного взаимодействия.</w:t>
      </w:r>
    </w:p>
    <w:p w14:paraId="098DE1CD" w14:textId="77777777" w:rsidR="00EE205A" w:rsidRPr="00EB3F63" w:rsidRDefault="00EE205A" w:rsidP="00BE6C17">
      <w:pPr>
        <w:widowControl w:val="0"/>
        <w:tabs>
          <w:tab w:val="left" w:pos="14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3.3.2. Должностное лицо уполномоченного органа, ответственное за предоставление муниципальной услуги, рассматривает представленные документы и выявляет наличие (отсутствие) оснований для отказа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дорог, отказа в выдаче согласия на прокладку, перенос или переустройство инженерных коммуникаций, их эксплуатацию в границах придорожных полос автомобильных дорог, предусмотренных пунктом 2.9.2 настоящего административного регламента.</w:t>
      </w:r>
    </w:p>
    <w:p w14:paraId="231C3803" w14:textId="77777777" w:rsidR="00EE205A" w:rsidRPr="00EB3F63" w:rsidRDefault="00EE205A" w:rsidP="00BE6C17">
      <w:pPr>
        <w:widowControl w:val="0"/>
        <w:tabs>
          <w:tab w:val="left" w:pos="15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3.3.3. В случае если в процессе рассмотрения заявления и приложенных к нему документов выявляются основания для отказа в предоставлении муниципальной услуги, должностное лицо уполномоченного органа, ответственное за предоставление муниципальной услуги, подготавливает проект уведомления об отказе в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дорог, уведомления отказе в выдаче согласия на прокладку, перенос или переустройство инженерных коммуникаций, их эксплуатацию в границах придорожных полос автомобильных дорог с указанием причин в соответствии с пунктом 2.9.2 настоящего административного регламента.</w:t>
      </w:r>
    </w:p>
    <w:p w14:paraId="0C9D89F5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отсутствия оснований, предусмотренных пунктом 2.9.2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и готовит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 выдаче согласия на прокладку перенос или переустройство инженерных коммуникаций, их эксплуатацию.</w:t>
      </w:r>
    </w:p>
    <w:p w14:paraId="12C23EB1" w14:textId="77777777" w:rsidR="00EE205A" w:rsidRPr="00EB3F63" w:rsidRDefault="00EE205A" w:rsidP="00BE6C17">
      <w:pPr>
        <w:widowControl w:val="0"/>
        <w:tabs>
          <w:tab w:val="left" w:pos="15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3.3.4. Проект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проект письма об отказе в согласовании размещения инженерных коммуникаций в границах полос отвода,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проект письма о выдаче (об отказе в выдаче) согласия на прокладку перенос или переустройство инженерных коммуникаций, их эксплуатацию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14:paraId="40EBD91A" w14:textId="77777777" w:rsidR="00EE205A" w:rsidRPr="00EB3F63" w:rsidRDefault="00EE205A" w:rsidP="00BE6C17">
      <w:pPr>
        <w:widowControl w:val="0"/>
        <w:tabs>
          <w:tab w:val="left" w:pos="15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3.3.5. Руководитель уполномоченного органа или уполномоченное им должностное лицо, рассмотрев документы, указанные в пункте 3.3.4 настоящего административного регламента, подписывает их в случае отсутствия замечаний.</w:t>
      </w:r>
    </w:p>
    <w:p w14:paraId="32F49B41" w14:textId="77777777" w:rsidR="00EE205A" w:rsidRPr="00EB3F63" w:rsidRDefault="00EE205A" w:rsidP="00BE6C17">
      <w:pPr>
        <w:widowControl w:val="0"/>
        <w:tabs>
          <w:tab w:val="left" w:pos="152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3.3.6. Подписанные документы, указанные в пункте 3.3.4 настоящего административного регламента, регистрируются должностным лицом уполномоченного органа, ответственным за предоставление муниципальной услуги, в установленном порядке.</w:t>
      </w:r>
    </w:p>
    <w:p w14:paraId="6CF4DA29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3.3.7.  В день подписания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об отказе в согласовании размещения инженерных коммуникаций в границах полос отвода, письма о выдаче (об отказе в выдаче) согласия на прокладку перенос или переустройство инженерных коммуникаций, их эксплуатацию должностное лицо уполномоченного органа, ответственное за предоставление муниципальной услуги, осуществляет его направление заявителю письмом либо в форме электронного документа с использованием Единого портала государственных и муниципальных услуг или Регионального портала государственных и муниципальных услуг.</w:t>
      </w:r>
    </w:p>
    <w:p w14:paraId="08625707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Письмо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письмо об отказе в согласовании размещения инженерных коммуникаций в границах полос отвода, письмо о выдаче (об отказе в выдаче) согласия на прокладку перенос или переустройство инженерных коммуникаций, их эксплуатацию может быть выдано заявителю под роспись при наличии соответствующего указания в заявлении.</w:t>
      </w:r>
    </w:p>
    <w:p w14:paraId="3FB14C09" w14:textId="77777777" w:rsidR="00EE205A" w:rsidRPr="00EB3F63" w:rsidRDefault="00EE205A" w:rsidP="00BE6C17">
      <w:pPr>
        <w:widowControl w:val="0"/>
        <w:tabs>
          <w:tab w:val="left" w:pos="3949"/>
          <w:tab w:val="right" w:pos="907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поступления заявления через МФЦ должностное лицо уполномоченного органа, ответственное за предоставление муниципальной услуги, осуществляет передачу указанных выше документов в МФЦ в день подписания указанного документа, если иной способ получения не указан заявителем.</w:t>
      </w:r>
    </w:p>
    <w:p w14:paraId="0FBEBA5B" w14:textId="77777777" w:rsidR="00EE205A" w:rsidRPr="00EB3F63" w:rsidRDefault="00EE205A" w:rsidP="00BE6C17">
      <w:pPr>
        <w:widowControl w:val="0"/>
        <w:tabs>
          <w:tab w:val="left" w:pos="1712"/>
          <w:tab w:val="left" w:pos="3949"/>
          <w:tab w:val="right" w:pos="907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3.3.8. Максимальный срок выполнения административной процедуры - 30 </w:t>
      </w:r>
      <w:r w:rsidRPr="00EB3F63">
        <w:rPr>
          <w:rFonts w:ascii="Arial" w:eastAsia="Times New Roman" w:hAnsi="Arial" w:cs="Arial"/>
          <w:sz w:val="24"/>
          <w:szCs w:val="24"/>
          <w:lang w:eastAsia="ru-RU" w:bidi="ru-RU"/>
        </w:rPr>
        <w:t>дней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со дня получения должностным лицом уполномоченного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22FFFAAB" w14:textId="77777777" w:rsidR="00EE205A" w:rsidRPr="00EB3F63" w:rsidRDefault="00EE205A" w:rsidP="00BE6C17">
      <w:pPr>
        <w:widowControl w:val="0"/>
        <w:tabs>
          <w:tab w:val="left" w:pos="171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3.3.9. Результатом выполнения административной процедуры является:</w:t>
      </w:r>
    </w:p>
    <w:p w14:paraId="51404225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(вручение) заявителю письма о согласовании размещения инженерных коммуникаций в границах полос отвода с приложением проекта договора на прокладку, перенос, переустройство инженерных коммуникаций или письма о выдаче согласия на прокладку перенос или переустройство инженерных коммуникаций, их эксплуатацию;</w:t>
      </w:r>
    </w:p>
    <w:p w14:paraId="29365EFC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направление (вручение) заявителю письма об отказе в согласовании размещения инженерных коммуникаций в границах полос отвода или письма об отказе в выдаче согласия на прокладку перенос или переустройство инженерных коммуникаций, их эксплуатацию.</w:t>
      </w:r>
    </w:p>
    <w:p w14:paraId="25E69F59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При обращении за предоставлением муниципальной услуги в электронной форме заявителю посредством Единого портала государственных и муниципальных услуг направляется уведомление о результатах рассмотрения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B7BDCD8" w14:textId="77777777" w:rsidR="00EE205A" w:rsidRPr="00EB3F63" w:rsidRDefault="00EE205A" w:rsidP="00BE6C17">
      <w:pPr>
        <w:widowControl w:val="0"/>
        <w:spacing w:after="333" w:line="240" w:lineRule="auto"/>
        <w:ind w:firstLine="74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79D41731" w14:textId="77777777" w:rsidR="00EE205A" w:rsidRPr="00EB3F63" w:rsidRDefault="00EE205A" w:rsidP="00BE6C17">
      <w:pPr>
        <w:keepNext/>
        <w:keepLines/>
        <w:widowControl w:val="0"/>
        <w:tabs>
          <w:tab w:val="left" w:pos="547"/>
        </w:tabs>
        <w:spacing w:after="0" w:line="240" w:lineRule="auto"/>
        <w:ind w:left="220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3" w:name="bookmark3"/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4. Формы контроля за исполнением административного регламента</w:t>
      </w:r>
      <w:bookmarkEnd w:id="3"/>
    </w:p>
    <w:p w14:paraId="588AB300" w14:textId="77777777" w:rsidR="00EE205A" w:rsidRPr="00EB3F63" w:rsidRDefault="00EE205A" w:rsidP="00BE6C17">
      <w:pPr>
        <w:widowControl w:val="0"/>
        <w:tabs>
          <w:tab w:val="left" w:pos="1478"/>
        </w:tabs>
        <w:spacing w:after="0" w:line="240" w:lineRule="auto"/>
        <w:ind w:left="76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5C01FF1C" w14:textId="77777777" w:rsidR="00EE205A" w:rsidRPr="00EB3F63" w:rsidRDefault="00EE205A" w:rsidP="00BE6C17">
      <w:pPr>
        <w:widowControl w:val="0"/>
        <w:tabs>
          <w:tab w:val="left" w:pos="147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4.1. Контроль за соблюдением уполномоченного органа, должностными лицами уполномоченного органа, участвующими в предоставлении муниципальной услуги, положений настоящего административного регламента осуществляется должностными лицами уполномоченного органа, специально уполномоченными на осуществление данного контроля, руководителем уполномоченного органа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органа.</w:t>
      </w:r>
    </w:p>
    <w:p w14:paraId="53A4B587" w14:textId="77777777" w:rsidR="00EE205A" w:rsidRPr="00EB3F63" w:rsidRDefault="00EE205A" w:rsidP="00BE6C17">
      <w:pPr>
        <w:widowControl w:val="0"/>
        <w:tabs>
          <w:tab w:val="left" w:pos="13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4.2. Проверка полноты и качества предоставления муниципальной услуги осуществляется путем проведения:</w:t>
      </w:r>
    </w:p>
    <w:p w14:paraId="70D4EC82" w14:textId="77777777" w:rsidR="00EE205A" w:rsidRPr="00EB3F63" w:rsidRDefault="00EE205A" w:rsidP="00BE6C17">
      <w:pPr>
        <w:widowControl w:val="0"/>
        <w:tabs>
          <w:tab w:val="left" w:pos="147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4.2.1. 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338229B8" w14:textId="77777777" w:rsidR="00EE205A" w:rsidRPr="00EB3F63" w:rsidRDefault="00EE205A" w:rsidP="00BE6C17">
      <w:pPr>
        <w:widowControl w:val="0"/>
        <w:tabs>
          <w:tab w:val="left" w:pos="1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4.2.2. Внеплановых проверок соблюдения и исполнения должностными лицами уполномоченного органа,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14:paraId="2387404D" w14:textId="77777777" w:rsidR="00EE205A" w:rsidRPr="00EB3F63" w:rsidRDefault="00EE205A" w:rsidP="00BE6C17">
      <w:pPr>
        <w:widowControl w:val="0"/>
        <w:tabs>
          <w:tab w:val="left" w:pos="176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уполномоченный орган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14:paraId="16BA9641" w14:textId="77777777" w:rsidR="00EE205A" w:rsidRPr="00EB3F63" w:rsidRDefault="00EE205A" w:rsidP="00BE6C17">
      <w:pPr>
        <w:widowControl w:val="0"/>
        <w:tabs>
          <w:tab w:val="left" w:pos="130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14:paraId="0F22EBA5" w14:textId="77777777" w:rsidR="00EE205A" w:rsidRPr="00EB3F63" w:rsidRDefault="00EE205A" w:rsidP="00BE6C17">
      <w:pPr>
        <w:widowControl w:val="0"/>
        <w:tabs>
          <w:tab w:val="left" w:pos="129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4.5. Должностные лица уполномоченного органа,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14:paraId="49B6DCFA" w14:textId="77777777" w:rsidR="00EE205A" w:rsidRPr="00EB3F63" w:rsidRDefault="00EE205A" w:rsidP="00BE6C17">
      <w:pPr>
        <w:widowControl w:val="0"/>
        <w:tabs>
          <w:tab w:val="left" w:pos="125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4.6. 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направления обращений и жалоб в уполномоченный орган.</w:t>
      </w:r>
    </w:p>
    <w:p w14:paraId="074839F7" w14:textId="77777777" w:rsidR="00EE205A" w:rsidRPr="00EB3F63" w:rsidRDefault="00EE205A" w:rsidP="00BE6C17">
      <w:pPr>
        <w:widowControl w:val="0"/>
        <w:tabs>
          <w:tab w:val="left" w:pos="913"/>
        </w:tabs>
        <w:spacing w:after="0" w:line="240" w:lineRule="auto"/>
        <w:ind w:left="7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</w:p>
    <w:p w14:paraId="78E475B8" w14:textId="77777777" w:rsidR="00EE205A" w:rsidRPr="00EB3F63" w:rsidRDefault="00EE205A" w:rsidP="00BE6C17">
      <w:pPr>
        <w:widowControl w:val="0"/>
        <w:tabs>
          <w:tab w:val="left" w:pos="913"/>
        </w:tabs>
        <w:spacing w:after="0" w:line="240" w:lineRule="auto"/>
        <w:ind w:left="76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5. Досудебный (внесудебный) порядок обжалования решений и действий (бездействия) уполномоченного органа, МФЦ, организаций, указанных в части 1.1 статьи 16 Федерального закона № 210-ФЗ, а также их должностных лиц, муниципальных служащих,</w:t>
      </w:r>
    </w:p>
    <w:p w14:paraId="6F850E80" w14:textId="77777777" w:rsidR="00EE205A" w:rsidRPr="00EB3F63" w:rsidRDefault="00EE205A" w:rsidP="00BE6C17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</w:pPr>
      <w:bookmarkStart w:id="4" w:name="bookmark4"/>
      <w:r w:rsidRPr="00EB3F6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 w:bidi="ru-RU"/>
        </w:rPr>
        <w:t>работников</w:t>
      </w:r>
      <w:bookmarkEnd w:id="4"/>
    </w:p>
    <w:p w14:paraId="5E8A2BAD" w14:textId="77777777" w:rsidR="00EE205A" w:rsidRPr="00EB3F63" w:rsidRDefault="00EE205A" w:rsidP="00BE6C17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</w:p>
    <w:p w14:paraId="75BA6A54" w14:textId="77777777" w:rsidR="00EE205A" w:rsidRPr="00EB3F63" w:rsidRDefault="00EE205A" w:rsidP="00BE6C17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5.1. Заявитель может обратиться с жалобой на решения и действия (бездействие) уполномоченного органа, МФЦ, организаций, указанных в части 1.1 статьи 16 Федерального закона № 210-ФЗ, а также их должностных лиц, муниципальных служащих, работников, в том числе в следующих случаях:</w:t>
      </w:r>
    </w:p>
    <w:p w14:paraId="0B8E1A98" w14:textId="77777777" w:rsidR="00EE205A" w:rsidRPr="00EB3F63" w:rsidRDefault="00EE205A" w:rsidP="00BE6C17">
      <w:pPr>
        <w:widowControl w:val="0"/>
        <w:tabs>
          <w:tab w:val="left" w:pos="106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14:paraId="659EF948" w14:textId="77777777" w:rsidR="00EE205A" w:rsidRPr="00EB3F63" w:rsidRDefault="00EE205A" w:rsidP="00BE6C17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1ECE249D" w14:textId="77777777" w:rsidR="00EE205A" w:rsidRPr="00EB3F63" w:rsidRDefault="00EE205A" w:rsidP="00BE6C17">
      <w:pPr>
        <w:widowControl w:val="0"/>
        <w:tabs>
          <w:tab w:val="left" w:pos="123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требование у заявителя документов, или информации,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14:paraId="655F4C43" w14:textId="77777777" w:rsidR="00EE205A" w:rsidRPr="00EB3F63" w:rsidRDefault="00EE205A" w:rsidP="00BE6C17">
      <w:pPr>
        <w:widowControl w:val="0"/>
        <w:tabs>
          <w:tab w:val="left" w:pos="136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14:paraId="13FD8D25" w14:textId="77777777" w:rsidR="00EE205A" w:rsidRPr="00EB3F63" w:rsidRDefault="00EE205A" w:rsidP="00BE6C17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210-ФЗ;</w:t>
      </w:r>
    </w:p>
    <w:p w14:paraId="011C8003" w14:textId="77777777" w:rsidR="00EE205A" w:rsidRPr="00EB3F63" w:rsidRDefault="00EE205A" w:rsidP="00BE6C17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3D67B614" w14:textId="77777777" w:rsidR="00EE205A" w:rsidRPr="00EB3F63" w:rsidRDefault="00EE205A" w:rsidP="00BE6C17">
      <w:pPr>
        <w:widowControl w:val="0"/>
        <w:tabs>
          <w:tab w:val="left" w:pos="136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7) отказ уполномоченного органа, должностного лица уполномоченного органа,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частью 1.3 статьи 16 Федерального закона № 210- ФЗ;</w:t>
      </w:r>
    </w:p>
    <w:p w14:paraId="4EC0DF94" w14:textId="77777777" w:rsidR="00EE205A" w:rsidRPr="00EB3F63" w:rsidRDefault="00EE205A" w:rsidP="00BE6C17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8) нарушение срока или порядка выдачи документов по результатам предоставления муниципальной услуги;</w:t>
      </w:r>
    </w:p>
    <w:p w14:paraId="584E0C8D" w14:textId="77777777" w:rsidR="00EE205A" w:rsidRPr="00EB3F63" w:rsidRDefault="00EE205A" w:rsidP="00BE6C17">
      <w:pPr>
        <w:widowControl w:val="0"/>
        <w:tabs>
          <w:tab w:val="left" w:pos="109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1.3. статьи 16 Федерального закона № 210-ФЗ;</w:t>
      </w:r>
    </w:p>
    <w:p w14:paraId="45446A9E" w14:textId="77777777" w:rsidR="00EE205A" w:rsidRPr="00EB3F63" w:rsidRDefault="00EE205A" w:rsidP="00BE6C17">
      <w:pPr>
        <w:widowControl w:val="0"/>
        <w:tabs>
          <w:tab w:val="left" w:pos="125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муниципальной услуги в полном объеме в порядке, определенном частью 1.3. статьи 16 Федерального закона № 210-ФЗ.</w:t>
      </w:r>
    </w:p>
    <w:p w14:paraId="6CBB10BA" w14:textId="063FBD0E" w:rsidR="00EE205A" w:rsidRPr="00EB3F63" w:rsidRDefault="00EE205A" w:rsidP="00BE6C17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5.2. Жалоба подается в письменной форме на бумажном носителе, в электронной форме в уполномоченный орган, МФЦ, либо в администрацию </w:t>
      </w:r>
      <w:proofErr w:type="spellStart"/>
      <w:r w:rsidR="00365797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Солодчинского</w:t>
      </w:r>
      <w:proofErr w:type="spellEnd"/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 Ольховского муниципального района Волгоградской области, являющийся учредителем МФЦ (далее - учредитель МФЦ), а также в организации, предусмотренные частью 1.1 статьи 16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14:paraId="5F7DADE6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руководителя уполномоченного органа может быть направлена по почте, через МФЦ, с использованием информационно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738533FB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 на решения и действия (бездействие) МФЦ, работника МФЦ может быть направлена по почте, с использованием информационно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-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582825C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Жалоба на решения и действия (бездействие) организаций, предусмотренных частью 1.1 статьи 16 Федерального закона № 210-ФЗ, а также их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173F5955" w14:textId="77777777" w:rsidR="00EE205A" w:rsidRPr="00EB3F63" w:rsidRDefault="00EE205A" w:rsidP="00BE6C17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7452D144" w14:textId="77777777" w:rsidR="00EE205A" w:rsidRPr="00EB3F63" w:rsidRDefault="00EE205A" w:rsidP="00BE6C17">
      <w:pPr>
        <w:widowControl w:val="0"/>
        <w:tabs>
          <w:tab w:val="left" w:pos="128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5.4. Жалоба должна содержать:</w:t>
      </w:r>
    </w:p>
    <w:p w14:paraId="2833112B" w14:textId="77777777" w:rsidR="00EE205A" w:rsidRPr="00EB3F63" w:rsidRDefault="00EE205A" w:rsidP="00BE6C17">
      <w:pPr>
        <w:widowControl w:val="0"/>
        <w:tabs>
          <w:tab w:val="left" w:pos="122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наименование уполномоченного органа, должностного лица уполномоченного органа, или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14:paraId="4A267503" w14:textId="77777777" w:rsidR="00EE205A" w:rsidRPr="00EB3F63" w:rsidRDefault="00EE205A" w:rsidP="00BE6C17">
      <w:pPr>
        <w:widowControl w:val="0"/>
        <w:tabs>
          <w:tab w:val="left" w:pos="107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63DE7D" w14:textId="77777777" w:rsidR="00EE205A" w:rsidRPr="00EB3F63" w:rsidRDefault="00EE205A" w:rsidP="00BE6C17">
      <w:pPr>
        <w:widowControl w:val="0"/>
        <w:tabs>
          <w:tab w:val="left" w:pos="109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14:paraId="525B388D" w14:textId="77777777" w:rsidR="00EE205A" w:rsidRPr="00EB3F63" w:rsidRDefault="00EE205A" w:rsidP="00BE6C17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14:paraId="10955C95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D0D6E0F" w14:textId="77777777" w:rsidR="00EE205A" w:rsidRPr="00EB3F63" w:rsidRDefault="00EE205A" w:rsidP="00BE6C17">
      <w:pPr>
        <w:widowControl w:val="0"/>
        <w:tabs>
          <w:tab w:val="left" w:pos="1258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органа, работниками МФЦ, организаций, предусмотренных частью 1.1 статьи 16 Федерального закона № 210-ФЗ. в течение трех дней со дня ее поступления.</w:t>
      </w:r>
    </w:p>
    <w:p w14:paraId="17441C8E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Жалоба, поступившая в уполномоченный орган, МФЦ, учредителю МФЦ, в организации, предусмотренные частью 1.1 статьи 16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частью 1.1 статьи 16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2B0824AA" w14:textId="77777777" w:rsidR="00EE205A" w:rsidRPr="00EB3F63" w:rsidRDefault="00EE205A" w:rsidP="00BE6C17">
      <w:pPr>
        <w:widowControl w:val="0"/>
        <w:tabs>
          <w:tab w:val="left" w:pos="1344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5.6. В случае если в жалобе не указаны фамилия заявителя, направившего жалобу, и (или) почтовый адрес, по которому должен быть направлен ответ, ответ на жалобу не дается.</w:t>
      </w:r>
    </w:p>
    <w:p w14:paraId="7273669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направлению в государственный орган в соответствии с его компетенцией.</w:t>
      </w:r>
    </w:p>
    <w:p w14:paraId="5034CBEF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Должностное лицо, работник, наделенные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14:paraId="14807881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1F9B96D3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14:paraId="2EF5EBB4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14:paraId="2B602412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14:paraId="22548B8D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14:paraId="207A5EDD" w14:textId="77777777" w:rsidR="00EE205A" w:rsidRPr="00EB3F63" w:rsidRDefault="00EE205A" w:rsidP="00BE6C1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5.7. По результатам рассмотрения жалобы принимается одно из следующих решений:</w:t>
      </w:r>
    </w:p>
    <w:p w14:paraId="1196186F" w14:textId="77777777" w:rsidR="00EE205A" w:rsidRPr="00EB3F63" w:rsidRDefault="00EE205A" w:rsidP="00BE6C17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14:paraId="46340D20" w14:textId="77777777" w:rsidR="00EE205A" w:rsidRPr="00EB3F63" w:rsidRDefault="00EE205A" w:rsidP="00BE6C17">
      <w:pPr>
        <w:widowControl w:val="0"/>
        <w:tabs>
          <w:tab w:val="left" w:pos="112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в удовлетворении жалобы отказывается.</w:t>
      </w:r>
    </w:p>
    <w:p w14:paraId="55E8644F" w14:textId="77777777" w:rsidR="00EE205A" w:rsidRPr="00EB3F63" w:rsidRDefault="00EE205A" w:rsidP="00BE6C1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5.8. Основаниями для отказа в удовлетворении жалобы являются:</w:t>
      </w:r>
    </w:p>
    <w:p w14:paraId="4F5D02D0" w14:textId="77777777" w:rsidR="00EE205A" w:rsidRPr="00EB3F63" w:rsidRDefault="00EE205A" w:rsidP="00BE6C17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14:paraId="3E41D6C8" w14:textId="77777777" w:rsidR="00EE205A" w:rsidRPr="00EB3F63" w:rsidRDefault="00EE205A" w:rsidP="00BE6C17">
      <w:pPr>
        <w:widowControl w:val="0"/>
        <w:tabs>
          <w:tab w:val="left" w:pos="1081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2) наличие вступившего в законную силу решения суда по жалобе о том же предмете и по тем же основаниям;</w:t>
      </w:r>
    </w:p>
    <w:p w14:paraId="7ED97BBD" w14:textId="77777777" w:rsidR="00EE205A" w:rsidRPr="00EB3F63" w:rsidRDefault="00EE205A" w:rsidP="00BE6C17">
      <w:pPr>
        <w:widowControl w:val="0"/>
        <w:tabs>
          <w:tab w:val="left" w:pos="1086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786CEDA1" w14:textId="77777777" w:rsidR="00EE205A" w:rsidRPr="00EB3F63" w:rsidRDefault="00EE205A" w:rsidP="00BE6C17">
      <w:pPr>
        <w:widowControl w:val="0"/>
        <w:tabs>
          <w:tab w:val="left" w:pos="131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5.9. Не позднее дня, следующего за днем принятия решения, заявителю в </w:t>
      </w: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5E52FF4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признания жалобы подлежащей удовлетворению в ответе заявителю, дается информация о действиях, осуществляемых уполномоченным органом, МФЦ, либо организацией, предусмотренных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446D5DDC" w14:textId="77777777" w:rsidR="00EE205A" w:rsidRPr="00EB3F63" w:rsidRDefault="00EE205A" w:rsidP="00BE6C17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2B69FEF" w14:textId="77777777" w:rsidR="00EE205A" w:rsidRPr="00EB3F63" w:rsidRDefault="00EE205A" w:rsidP="00BE6C17">
      <w:pPr>
        <w:widowControl w:val="0"/>
        <w:tabs>
          <w:tab w:val="left" w:pos="1393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 наделенные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14:paraId="23225397" w14:textId="77777777" w:rsidR="00EE205A" w:rsidRPr="00EB3F63" w:rsidRDefault="00EE205A" w:rsidP="00BE6C17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органа, должностных лиц МФЦ, работников организаций, предусмотренных частью 1.1 статьи 16 Федерального закона № 210-ФЗ, в судебном порядке в соответствии с законодательством Российской Федерации.</w:t>
      </w:r>
    </w:p>
    <w:p w14:paraId="76ED916F" w14:textId="77777777" w:rsidR="00EE205A" w:rsidRPr="00EB3F63" w:rsidRDefault="00EE205A" w:rsidP="00BE6C17">
      <w:pPr>
        <w:widowControl w:val="0"/>
        <w:tabs>
          <w:tab w:val="left" w:pos="1522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EB3F6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"О порядке рассмотрения обращений граждан Российской Федерации".</w:t>
      </w:r>
    </w:p>
    <w:p w14:paraId="12F13767" w14:textId="77777777" w:rsidR="008C75D1" w:rsidRDefault="008C75D1" w:rsidP="00BE6C17">
      <w:pPr>
        <w:spacing w:line="240" w:lineRule="auto"/>
      </w:pPr>
    </w:p>
    <w:sectPr w:rsidR="008C7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43BDC"/>
    <w:multiLevelType w:val="multilevel"/>
    <w:tmpl w:val="2BDE42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5C9"/>
    <w:rsid w:val="001838B3"/>
    <w:rsid w:val="002525C9"/>
    <w:rsid w:val="00365797"/>
    <w:rsid w:val="00592A94"/>
    <w:rsid w:val="007A4244"/>
    <w:rsid w:val="008C75D1"/>
    <w:rsid w:val="00934882"/>
    <w:rsid w:val="00984FDB"/>
    <w:rsid w:val="00BE6C17"/>
    <w:rsid w:val="00D13D8B"/>
    <w:rsid w:val="00E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57F3"/>
  <w15:chartTrackingRefBased/>
  <w15:docId w15:val="{00F78A46-38D0-492B-8C1B-C96D2105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2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" TargetMode="Externa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9366</Words>
  <Characters>53392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Вахромеева</cp:lastModifiedBy>
  <cp:revision>2</cp:revision>
  <dcterms:created xsi:type="dcterms:W3CDTF">2021-09-02T07:53:00Z</dcterms:created>
  <dcterms:modified xsi:type="dcterms:W3CDTF">2021-09-02T07:53:00Z</dcterms:modified>
</cp:coreProperties>
</file>