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B" w:rsidRDefault="006522AB" w:rsidP="006522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6522AB" w:rsidRDefault="006522AB" w:rsidP="006522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СОЛОДЧИНСКОГО  СЕЛЬСКОГО ПОСЕЛЕНИЯ</w:t>
      </w:r>
    </w:p>
    <w:p w:rsidR="006522AB" w:rsidRDefault="006522AB" w:rsidP="006522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ОЛЬХОВСКОГО МУНИЦИПАЛЬНОГО РАЙОНА</w:t>
      </w:r>
    </w:p>
    <w:p w:rsidR="006522AB" w:rsidRDefault="006522AB" w:rsidP="006522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6522AB" w:rsidRDefault="006522AB" w:rsidP="00652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6522AB" w:rsidRDefault="006522AB" w:rsidP="006522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522AB" w:rsidTr="0060748C">
        <w:tc>
          <w:tcPr>
            <w:tcW w:w="4926" w:type="dxa"/>
            <w:hideMark/>
          </w:tcPr>
          <w:p w:rsidR="006522AB" w:rsidRDefault="00782192" w:rsidP="0078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 03</w:t>
            </w:r>
            <w:r w:rsidR="006522A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522AB">
              <w:rPr>
                <w:rFonts w:ascii="Times New Roman" w:eastAsia="Times New Roman" w:hAnsi="Times New Roman" w:cs="Times New Roman"/>
                <w:sz w:val="28"/>
                <w:szCs w:val="28"/>
              </w:rPr>
              <w:t>.2023  года</w:t>
            </w:r>
          </w:p>
        </w:tc>
        <w:tc>
          <w:tcPr>
            <w:tcW w:w="4927" w:type="dxa"/>
            <w:hideMark/>
          </w:tcPr>
          <w:p w:rsidR="006522AB" w:rsidRDefault="006522AB" w:rsidP="0060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13C4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522AB" w:rsidRDefault="006522AB" w:rsidP="006522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2AB" w:rsidRDefault="00782192" w:rsidP="0078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объектов, в отношении</w:t>
      </w:r>
    </w:p>
    <w:p w:rsidR="00782192" w:rsidRDefault="00782192" w:rsidP="0065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которых планируется заключение концессионных </w:t>
      </w:r>
    </w:p>
    <w:p w:rsidR="006522AB" w:rsidRDefault="00782192" w:rsidP="00AD7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соглашений </w:t>
      </w:r>
      <w:r w:rsidR="005E4507">
        <w:rPr>
          <w:rFonts w:ascii="Times New Roman" w:hAnsi="Times New Roman"/>
          <w:sz w:val="28"/>
          <w:szCs w:val="28"/>
        </w:rPr>
        <w:t>в 2023 г.</w:t>
      </w:r>
    </w:p>
    <w:p w:rsidR="006522AB" w:rsidRDefault="006522AB" w:rsidP="00652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2AB" w:rsidRDefault="006522AB" w:rsidP="006522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</w:t>
      </w:r>
      <w:r w:rsidR="00782192">
        <w:rPr>
          <w:rFonts w:ascii="Times New Roman" w:hAnsi="Times New Roman"/>
          <w:color w:val="000000"/>
          <w:sz w:val="28"/>
          <w:szCs w:val="28"/>
          <w:lang w:bidi="ru-RU"/>
        </w:rPr>
        <w:t>о статьей 4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82192">
        <w:rPr>
          <w:rFonts w:ascii="Times New Roman" w:hAnsi="Times New Roman"/>
          <w:color w:val="000000"/>
          <w:sz w:val="28"/>
          <w:szCs w:val="28"/>
          <w:lang w:bidi="ru-RU"/>
        </w:rPr>
        <w:t>Федерального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закон</w:t>
      </w:r>
      <w:r w:rsidR="00782192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</w:t>
      </w:r>
      <w:r w:rsidR="00782192">
        <w:rPr>
          <w:rFonts w:ascii="Times New Roman" w:hAnsi="Times New Roman"/>
          <w:color w:val="000000"/>
          <w:sz w:val="28"/>
          <w:szCs w:val="28"/>
          <w:lang w:bidi="ru-RU"/>
        </w:rPr>
        <w:t xml:space="preserve">21.07.205 г. №115-ФЗ "О концессионных соглашениях" </w:t>
      </w:r>
    </w:p>
    <w:p w:rsidR="00782192" w:rsidRDefault="00782192" w:rsidP="006522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522AB" w:rsidRDefault="006522AB" w:rsidP="00AD7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ПОСТАНОВЛЯЮ:</w:t>
      </w:r>
    </w:p>
    <w:p w:rsidR="006522AB" w:rsidRDefault="00AD7F2D" w:rsidP="00AD7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5E4507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="006522AB">
        <w:rPr>
          <w:rFonts w:ascii="Times New Roman" w:hAnsi="Times New Roman"/>
          <w:color w:val="000000"/>
          <w:sz w:val="28"/>
          <w:szCs w:val="28"/>
          <w:lang w:bidi="ru-RU"/>
        </w:rPr>
        <w:t xml:space="preserve">твердить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перечень объектов, в отношении которых планируется заключение концессионных соглашений,</w:t>
      </w:r>
      <w:r w:rsidR="006522AB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согласно приложению.</w:t>
      </w:r>
    </w:p>
    <w:p w:rsidR="00AD7F2D" w:rsidRDefault="006522AB" w:rsidP="00AD7F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AD7F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AD7F2D" w:rsidRPr="00AD7F2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AD7F2D">
        <w:rPr>
          <w:rFonts w:ascii="Times New Roman" w:hAnsi="Times New Roman" w:cs="Times New Roman"/>
          <w:sz w:val="28"/>
          <w:szCs w:val="28"/>
        </w:rPr>
        <w:t>Солодчинского</w:t>
      </w:r>
      <w:r w:rsidR="00B47622">
        <w:rPr>
          <w:rFonts w:ascii="Times New Roman" w:hAnsi="Times New Roman" w:cs="Times New Roman"/>
          <w:sz w:val="28"/>
          <w:szCs w:val="28"/>
        </w:rPr>
        <w:t xml:space="preserve"> сельского поселения в сети </w:t>
      </w:r>
      <w:r w:rsidR="00AD7F2D" w:rsidRPr="00AD7F2D">
        <w:rPr>
          <w:rFonts w:ascii="Times New Roman" w:hAnsi="Times New Roman" w:cs="Times New Roman"/>
          <w:sz w:val="28"/>
          <w:szCs w:val="28"/>
        </w:rPr>
        <w:t>«Интернет».</w:t>
      </w:r>
    </w:p>
    <w:p w:rsidR="006522AB" w:rsidRDefault="00AD7F2D" w:rsidP="00AD7F2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 К</w:t>
      </w:r>
      <w:r w:rsidR="006522AB">
        <w:rPr>
          <w:rFonts w:ascii="Times New Roman" w:hAnsi="Times New Roman"/>
          <w:color w:val="000000"/>
          <w:sz w:val="28"/>
          <w:szCs w:val="28"/>
          <w:lang w:bidi="ru-RU"/>
        </w:rPr>
        <w:t>онтроль исполнения настоящего Постановления оставляю за собой.</w:t>
      </w:r>
    </w:p>
    <w:p w:rsidR="006522AB" w:rsidRDefault="006522AB" w:rsidP="0065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F2D" w:rsidRDefault="00AD7F2D" w:rsidP="0065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F2D" w:rsidRDefault="00AD7F2D" w:rsidP="0065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6522AB" w:rsidTr="0060748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2AB" w:rsidRDefault="006522AB" w:rsidP="0060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AD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Солодчинского </w:t>
            </w:r>
          </w:p>
          <w:p w:rsidR="006522AB" w:rsidRDefault="006522AB" w:rsidP="0060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22AB" w:rsidRDefault="006522AB" w:rsidP="0060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22AB" w:rsidRDefault="006522AB" w:rsidP="00AD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  <w:r w:rsidR="00AD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С.Вахромеева</w:t>
            </w:r>
            <w:proofErr w:type="spellEnd"/>
          </w:p>
        </w:tc>
      </w:tr>
    </w:tbl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7F2D" w:rsidRDefault="00AD7F2D" w:rsidP="006522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522AB" w:rsidRPr="005E4507" w:rsidRDefault="006522AB" w:rsidP="005E4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E450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к Постановлению</w:t>
      </w:r>
    </w:p>
    <w:p w:rsidR="006522AB" w:rsidRPr="005E4507" w:rsidRDefault="006522AB" w:rsidP="005E4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07">
        <w:rPr>
          <w:rFonts w:ascii="Times New Roman" w:hAnsi="Times New Roman" w:cs="Times New Roman"/>
          <w:sz w:val="28"/>
          <w:szCs w:val="28"/>
        </w:rPr>
        <w:t>Главы Солодчинского</w:t>
      </w:r>
    </w:p>
    <w:p w:rsidR="006522AB" w:rsidRPr="005E4507" w:rsidRDefault="006522AB" w:rsidP="005E4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45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7F2D" w:rsidRPr="005E4507">
        <w:rPr>
          <w:rFonts w:ascii="Times New Roman" w:hAnsi="Times New Roman" w:cs="Times New Roman"/>
          <w:color w:val="000000"/>
          <w:sz w:val="28"/>
          <w:szCs w:val="28"/>
        </w:rPr>
        <w:t>от  03</w:t>
      </w:r>
      <w:r w:rsidRPr="005E450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D7F2D" w:rsidRPr="005E450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E4507">
        <w:rPr>
          <w:rFonts w:ascii="Times New Roman" w:hAnsi="Times New Roman" w:cs="Times New Roman"/>
          <w:color w:val="000000"/>
          <w:sz w:val="28"/>
          <w:szCs w:val="28"/>
        </w:rPr>
        <w:t>.2023 №</w:t>
      </w:r>
      <w:r w:rsidR="00813C41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AD7F2D" w:rsidRPr="005E4507" w:rsidRDefault="00AD7F2D" w:rsidP="005E4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7F2D" w:rsidRPr="005E4507" w:rsidRDefault="00AD7F2D" w:rsidP="005E4507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D7F2D" w:rsidRPr="005E4507" w:rsidRDefault="00AD7F2D" w:rsidP="005E4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507">
        <w:rPr>
          <w:rFonts w:ascii="Times New Roman" w:hAnsi="Times New Roman" w:cs="Times New Roman"/>
          <w:sz w:val="28"/>
          <w:szCs w:val="28"/>
        </w:rPr>
        <w:t>ПЕРЕЧЕНЬ</w:t>
      </w:r>
    </w:p>
    <w:p w:rsidR="00AD7F2D" w:rsidRPr="005E4507" w:rsidRDefault="00AD7F2D" w:rsidP="005E45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507">
        <w:rPr>
          <w:rFonts w:ascii="Times New Roman" w:hAnsi="Times New Roman" w:cs="Times New Roman"/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  <w:r w:rsidR="005E4507">
        <w:rPr>
          <w:rFonts w:ascii="Times New Roman" w:hAnsi="Times New Roman" w:cs="Times New Roman"/>
          <w:sz w:val="28"/>
          <w:szCs w:val="28"/>
        </w:rPr>
        <w:t xml:space="preserve"> в 2023 г.</w:t>
      </w:r>
    </w:p>
    <w:p w:rsidR="00AD7F2D" w:rsidRPr="005E4507" w:rsidRDefault="00AD7F2D" w:rsidP="005E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410"/>
        <w:gridCol w:w="3969"/>
      </w:tblGrid>
      <w:tr w:rsidR="00AD7F2D" w:rsidRPr="005E4507" w:rsidTr="005E4507">
        <w:tc>
          <w:tcPr>
            <w:tcW w:w="3085" w:type="dxa"/>
          </w:tcPr>
          <w:p w:rsidR="00AD7F2D" w:rsidRPr="005E4507" w:rsidRDefault="00AD7F2D" w:rsidP="005E45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</w:tcPr>
          <w:p w:rsidR="00AD7F2D" w:rsidRPr="005E4507" w:rsidRDefault="00AD7F2D" w:rsidP="005E45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07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 объекта)</w:t>
            </w:r>
          </w:p>
        </w:tc>
        <w:tc>
          <w:tcPr>
            <w:tcW w:w="3969" w:type="dxa"/>
          </w:tcPr>
          <w:p w:rsidR="00AD7F2D" w:rsidRPr="005E4507" w:rsidRDefault="00AD7F2D" w:rsidP="005E45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0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AD7F2D" w:rsidRPr="005E4507" w:rsidTr="005E4507">
        <w:tc>
          <w:tcPr>
            <w:tcW w:w="3085" w:type="dxa"/>
          </w:tcPr>
          <w:p w:rsidR="00AD7F2D" w:rsidRPr="005E4507" w:rsidRDefault="005E4507" w:rsidP="005E45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 (здание бывшей школы)</w:t>
            </w:r>
          </w:p>
        </w:tc>
        <w:tc>
          <w:tcPr>
            <w:tcW w:w="2410" w:type="dxa"/>
          </w:tcPr>
          <w:p w:rsidR="00AD7F2D" w:rsidRPr="005E4507" w:rsidRDefault="005E4507" w:rsidP="005E45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обл., Ольховский р-н, с. Захаровка, ул. Московская , дом 14</w:t>
            </w:r>
          </w:p>
        </w:tc>
        <w:tc>
          <w:tcPr>
            <w:tcW w:w="3969" w:type="dxa"/>
          </w:tcPr>
          <w:p w:rsidR="00AD7F2D" w:rsidRPr="005E4507" w:rsidRDefault="005E4507" w:rsidP="005E45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34:22:130001:203</w:t>
            </w:r>
          </w:p>
        </w:tc>
      </w:tr>
    </w:tbl>
    <w:p w:rsidR="00AD7F2D" w:rsidRPr="005E4507" w:rsidRDefault="00AD7F2D" w:rsidP="005E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22AB" w:rsidRPr="005E4507" w:rsidRDefault="006522AB" w:rsidP="005E45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F2D" w:rsidRPr="005E4507" w:rsidRDefault="00AD7F2D" w:rsidP="005E4507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Pr="005E4507" w:rsidRDefault="00AD7F2D" w:rsidP="005E4507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Pr="005E4507" w:rsidRDefault="00AD7F2D" w:rsidP="005E4507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AD7F2D" w:rsidRDefault="00AD7F2D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5E4507" w:rsidRDefault="005E4507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5E4507" w:rsidRDefault="005E4507" w:rsidP="006522AB">
      <w:pPr>
        <w:pStyle w:val="20"/>
        <w:shd w:val="clear" w:color="auto" w:fill="auto"/>
        <w:spacing w:before="0" w:after="0" w:line="29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FD6C0A" w:rsidRDefault="00FD6C0A"/>
    <w:sectPr w:rsidR="00FD6C0A" w:rsidSect="00B476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522AB"/>
    <w:rsid w:val="002E1A42"/>
    <w:rsid w:val="005E4507"/>
    <w:rsid w:val="006522AB"/>
    <w:rsid w:val="00782192"/>
    <w:rsid w:val="00813C41"/>
    <w:rsid w:val="00AD7F2D"/>
    <w:rsid w:val="00B47622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522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2AB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D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5</cp:revision>
  <cp:lastPrinted>2023-07-03T07:52:00Z</cp:lastPrinted>
  <dcterms:created xsi:type="dcterms:W3CDTF">2023-06-29T08:38:00Z</dcterms:created>
  <dcterms:modified xsi:type="dcterms:W3CDTF">2023-07-03T07:58:00Z</dcterms:modified>
</cp:coreProperties>
</file>