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0E" w:rsidRPr="007F44E0" w:rsidRDefault="009B5BDE" w:rsidP="007F4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81B0E" w:rsidRPr="007F44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  </w:t>
      </w:r>
    </w:p>
    <w:p w:rsidR="00C81B0E" w:rsidRPr="007F44E0" w:rsidRDefault="009B5BDE" w:rsidP="00C8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4E0">
        <w:rPr>
          <w:rFonts w:ascii="Times New Roman" w:eastAsia="Times New Roman" w:hAnsi="Times New Roman" w:cs="Times New Roman"/>
          <w:sz w:val="28"/>
          <w:szCs w:val="28"/>
        </w:rPr>
        <w:t>СОЛОДЧИНСКОГО</w:t>
      </w:r>
      <w:r w:rsidR="00C81B0E" w:rsidRPr="007F44E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81B0E" w:rsidRPr="007F44E0" w:rsidRDefault="00C81B0E" w:rsidP="00C81B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4E0">
        <w:rPr>
          <w:rFonts w:ascii="Times New Roman" w:eastAsia="Times New Roman" w:hAnsi="Times New Roman" w:cs="Times New Roman"/>
          <w:sz w:val="28"/>
          <w:szCs w:val="28"/>
        </w:rPr>
        <w:t>ОЛЬХОВСКОГО МУНИЦИПАЛЬНОГО РАЙОНА</w:t>
      </w:r>
      <w:r w:rsidRPr="007F44E0">
        <w:rPr>
          <w:rFonts w:ascii="Times New Roman" w:eastAsia="Times New Roman" w:hAnsi="Times New Roman" w:cs="Times New Roman"/>
          <w:sz w:val="28"/>
          <w:szCs w:val="28"/>
        </w:rPr>
        <w:br/>
        <w:t>ВОЛГОГРАДСКОЙ ОБЛАСТИ</w:t>
      </w:r>
    </w:p>
    <w:p w:rsidR="00C81B0E" w:rsidRPr="007F44E0" w:rsidRDefault="00C81B0E" w:rsidP="00C8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4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81B0E" w:rsidRPr="001A459C" w:rsidRDefault="00C81B0E" w:rsidP="00C81B0E">
      <w:pPr>
        <w:pStyle w:val="ConsPlusTitle"/>
        <w:rPr>
          <w:rFonts w:ascii="Times New Roman" w:hAnsi="Times New Roman" w:cs="Times New Roman"/>
          <w:sz w:val="29"/>
          <w:szCs w:val="29"/>
        </w:rPr>
      </w:pPr>
    </w:p>
    <w:p w:rsidR="00C81B0E" w:rsidRDefault="00C81B0E" w:rsidP="00C81B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A459C">
        <w:rPr>
          <w:rFonts w:ascii="Times New Roman" w:hAnsi="Times New Roman" w:cs="Times New Roman"/>
          <w:b w:val="0"/>
          <w:sz w:val="28"/>
          <w:szCs w:val="28"/>
        </w:rPr>
        <w:t>от</w:t>
      </w:r>
      <w:r w:rsidR="00643DE4">
        <w:rPr>
          <w:rFonts w:ascii="Times New Roman" w:hAnsi="Times New Roman" w:cs="Times New Roman"/>
          <w:b w:val="0"/>
          <w:sz w:val="28"/>
          <w:szCs w:val="28"/>
        </w:rPr>
        <w:t xml:space="preserve"> 05 сентября</w:t>
      </w:r>
      <w:r w:rsidR="009B5BD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A459C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A459C">
        <w:rPr>
          <w:rFonts w:ascii="Times New Roman" w:hAnsi="Times New Roman" w:cs="Times New Roman"/>
          <w:b w:val="0"/>
          <w:sz w:val="28"/>
          <w:szCs w:val="28"/>
        </w:rPr>
        <w:t xml:space="preserve">г.      </w:t>
      </w:r>
      <w:r w:rsidR="00643DE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1A459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43DE4">
        <w:rPr>
          <w:rFonts w:ascii="Times New Roman" w:hAnsi="Times New Roman" w:cs="Times New Roman"/>
          <w:b w:val="0"/>
          <w:sz w:val="28"/>
          <w:szCs w:val="28"/>
        </w:rPr>
        <w:t>41</w:t>
      </w:r>
    </w:p>
    <w:p w:rsidR="00643DE4" w:rsidRDefault="00643DE4" w:rsidP="00C81B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F2AC3" w:rsidRDefault="00C81B0E" w:rsidP="00C81B0E">
      <w:pPr>
        <w:pStyle w:val="a3"/>
        <w:ind w:left="0" w:right="284" w:firstLine="0"/>
      </w:pPr>
      <w:r>
        <w:t xml:space="preserve">О внесении изменений в постановление администрации </w:t>
      </w:r>
    </w:p>
    <w:p w:rsidR="00EF2AC3" w:rsidRDefault="009B5BDE" w:rsidP="00C81B0E">
      <w:pPr>
        <w:pStyle w:val="a3"/>
        <w:ind w:left="0" w:right="284" w:firstLine="0"/>
      </w:pPr>
      <w:r>
        <w:t>Солодчинского</w:t>
      </w:r>
      <w:r w:rsidR="00C81B0E">
        <w:t xml:space="preserve"> сельского поселения от 19.03.2018г. № 28 </w:t>
      </w:r>
    </w:p>
    <w:p w:rsidR="00EF2AC3" w:rsidRDefault="00C81B0E" w:rsidP="00C81B0E">
      <w:pPr>
        <w:pStyle w:val="a3"/>
        <w:ind w:left="0" w:right="284" w:firstLine="0"/>
      </w:pPr>
      <w:r>
        <w:t>«Об утверждении административного регламента предоставления</w:t>
      </w:r>
    </w:p>
    <w:p w:rsidR="00EF2AC3" w:rsidRDefault="00C81B0E" w:rsidP="00C81B0E">
      <w:pPr>
        <w:pStyle w:val="a3"/>
        <w:ind w:left="0" w:right="284" w:firstLine="0"/>
      </w:pPr>
      <w:r>
        <w:t xml:space="preserve"> муниципальной услуги «Предоставление порубочного билета </w:t>
      </w:r>
    </w:p>
    <w:p w:rsidR="00EF2AC3" w:rsidRDefault="00C81B0E" w:rsidP="00C81B0E">
      <w:pPr>
        <w:pStyle w:val="a3"/>
        <w:ind w:left="0" w:right="284" w:firstLine="0"/>
      </w:pPr>
      <w:r>
        <w:t xml:space="preserve">и (или) разрешения на пересадку деревьев и кустарников </w:t>
      </w:r>
    </w:p>
    <w:p w:rsidR="00C81B0E" w:rsidRDefault="00C81B0E" w:rsidP="00C81B0E">
      <w:pPr>
        <w:pStyle w:val="a3"/>
        <w:ind w:left="0" w:right="284" w:firstLine="0"/>
      </w:pPr>
      <w:r>
        <w:t xml:space="preserve">на территории </w:t>
      </w:r>
      <w:r w:rsidR="009B5BDE">
        <w:t>Солодчинского</w:t>
      </w:r>
      <w:r>
        <w:t xml:space="preserve"> сельского поселения</w:t>
      </w:r>
      <w:r w:rsidR="00EF2AC3">
        <w:t xml:space="preserve">» </w:t>
      </w:r>
    </w:p>
    <w:p w:rsidR="00C81B0E" w:rsidRDefault="00C81B0E" w:rsidP="00C81B0E">
      <w:pPr>
        <w:pStyle w:val="a3"/>
        <w:ind w:left="0" w:right="284" w:firstLine="0"/>
        <w:jc w:val="center"/>
        <w:rPr>
          <w:szCs w:val="28"/>
        </w:rPr>
      </w:pPr>
    </w:p>
    <w:p w:rsidR="00C81B0E" w:rsidRDefault="00C81B0E" w:rsidP="00C81B0E">
      <w:pPr>
        <w:pStyle w:val="a3"/>
        <w:ind w:left="0" w:right="284" w:firstLine="0"/>
        <w:jc w:val="center"/>
        <w:rPr>
          <w:szCs w:val="28"/>
        </w:rPr>
      </w:pPr>
    </w:p>
    <w:p w:rsidR="00C81B0E" w:rsidRDefault="002A1BD3" w:rsidP="00C81B0E">
      <w:pPr>
        <w:pStyle w:val="a3"/>
        <w:spacing w:line="264" w:lineRule="auto"/>
        <w:ind w:left="0" w:right="0" w:firstLine="851"/>
        <w:rPr>
          <w:spacing w:val="20"/>
          <w:szCs w:val="28"/>
        </w:rPr>
      </w:pPr>
      <w:r>
        <w:rPr>
          <w:szCs w:val="28"/>
        </w:rPr>
        <w:t>На основании протеста Волгоградской межрайонной природоохранной прокуратуры, в</w:t>
      </w:r>
      <w:r w:rsidR="00C81B0E">
        <w:rPr>
          <w:szCs w:val="28"/>
        </w:rPr>
        <w:t xml:space="preserve"> соответствии с Федеральным </w:t>
      </w:r>
      <w:r w:rsidR="00EF2AC3">
        <w:rPr>
          <w:szCs w:val="28"/>
        </w:rPr>
        <w:t>законом от 27</w:t>
      </w:r>
      <w:r w:rsidR="00C81B0E">
        <w:rPr>
          <w:szCs w:val="28"/>
        </w:rPr>
        <w:t>.0</w:t>
      </w:r>
      <w:r w:rsidR="00EF2AC3">
        <w:rPr>
          <w:szCs w:val="28"/>
        </w:rPr>
        <w:t>7</w:t>
      </w:r>
      <w:r w:rsidR="00C81B0E">
        <w:rPr>
          <w:szCs w:val="28"/>
        </w:rPr>
        <w:t>.20</w:t>
      </w:r>
      <w:r w:rsidR="00EF2AC3">
        <w:rPr>
          <w:szCs w:val="28"/>
        </w:rPr>
        <w:t>1</w:t>
      </w:r>
      <w:r w:rsidR="00C81B0E">
        <w:rPr>
          <w:szCs w:val="28"/>
        </w:rPr>
        <w:t xml:space="preserve">0г. № </w:t>
      </w:r>
      <w:r w:rsidR="00EF2AC3">
        <w:rPr>
          <w:szCs w:val="28"/>
        </w:rPr>
        <w:t>210</w:t>
      </w:r>
      <w:r w:rsidR="00C81B0E">
        <w:rPr>
          <w:szCs w:val="28"/>
        </w:rPr>
        <w:t xml:space="preserve">-ФЗ </w:t>
      </w:r>
      <w:r w:rsidR="00EF2AC3">
        <w:rPr>
          <w:szCs w:val="28"/>
        </w:rPr>
        <w:t xml:space="preserve">«Об организации предоставления государственных муниципальных услуг», Федеральным законом от 06.10.2003 г. </w:t>
      </w:r>
      <w:r w:rsidR="00C81B0E">
        <w:rPr>
          <w:szCs w:val="28"/>
        </w:rPr>
        <w:t xml:space="preserve">«Об общих принципах организации местного самоуправления   в Российской Федерации», </w:t>
      </w:r>
      <w:r>
        <w:rPr>
          <w:szCs w:val="28"/>
        </w:rPr>
        <w:t xml:space="preserve">а также </w:t>
      </w:r>
      <w:r w:rsidR="00C81B0E">
        <w:rPr>
          <w:szCs w:val="28"/>
        </w:rPr>
        <w:t xml:space="preserve">руководствуясь Уставом </w:t>
      </w:r>
      <w:r w:rsidR="009B5BDE">
        <w:rPr>
          <w:szCs w:val="28"/>
        </w:rPr>
        <w:t>Солодчинского</w:t>
      </w:r>
      <w:r w:rsidR="00C81B0E">
        <w:rPr>
          <w:szCs w:val="28"/>
        </w:rPr>
        <w:t xml:space="preserve"> сельского поселения Ольховского муниципального района Волгоградской области  </w:t>
      </w:r>
    </w:p>
    <w:p w:rsidR="00C81B0E" w:rsidRPr="001A459C" w:rsidRDefault="00C81B0E" w:rsidP="00C81B0E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2E5D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AC3" w:rsidRDefault="00EF2AC3" w:rsidP="001A79CF">
      <w:pPr>
        <w:pStyle w:val="a3"/>
        <w:numPr>
          <w:ilvl w:val="0"/>
          <w:numId w:val="2"/>
        </w:numPr>
        <w:ind w:left="0" w:right="-1" w:firstLine="851"/>
      </w:pPr>
      <w:r>
        <w:t xml:space="preserve">Внести в административный регламент </w:t>
      </w:r>
      <w:r w:rsidR="001A79CF">
        <w:t>предоставления</w:t>
      </w:r>
      <w:r>
        <w:t xml:space="preserve"> муниципальной услуги «Предоставление порубочного билета и (или) разрешения на пересадку деревьев и кустарников</w:t>
      </w:r>
      <w:r w:rsidR="009B5BDE">
        <w:t xml:space="preserve"> </w:t>
      </w:r>
      <w:r>
        <w:t xml:space="preserve">на территории </w:t>
      </w:r>
      <w:r w:rsidR="009B5BDE">
        <w:t>Солодчинского</w:t>
      </w:r>
      <w:r>
        <w:t xml:space="preserve"> сельского поселения», утвержденный постановлением администрации </w:t>
      </w:r>
      <w:r w:rsidR="009B5BDE">
        <w:t>Солодчинского сельского поселения от 30.07.2018 г. №34</w:t>
      </w:r>
      <w:r>
        <w:t xml:space="preserve"> (далее – Регламент) следующие изменения:</w:t>
      </w:r>
    </w:p>
    <w:p w:rsidR="00EF2AC3" w:rsidRDefault="00333A81" w:rsidP="001A79CF">
      <w:pPr>
        <w:pStyle w:val="a3"/>
        <w:numPr>
          <w:ilvl w:val="1"/>
          <w:numId w:val="1"/>
        </w:numPr>
        <w:ind w:left="0" w:right="-1" w:firstLine="851"/>
      </w:pPr>
      <w:r>
        <w:t>Пункт 1.2. раздела 1 Регламента изложить в следующей редакции:</w:t>
      </w:r>
    </w:p>
    <w:p w:rsidR="00333A81" w:rsidRDefault="00384600" w:rsidP="00384600">
      <w:pPr>
        <w:pStyle w:val="a3"/>
        <w:tabs>
          <w:tab w:val="left" w:pos="426"/>
        </w:tabs>
        <w:spacing w:line="264" w:lineRule="auto"/>
        <w:ind w:left="0" w:right="0" w:firstLine="0"/>
      </w:pPr>
      <w:r>
        <w:t xml:space="preserve">«1.2. </w:t>
      </w:r>
      <w:r w:rsidR="00333A81">
        <w:t>Заявители муниципальной услуги</w:t>
      </w:r>
      <w:r w:rsidR="00620C81">
        <w:t>:</w:t>
      </w:r>
    </w:p>
    <w:p w:rsidR="00CF2FE9" w:rsidRDefault="00333A81" w:rsidP="00384600">
      <w:pPr>
        <w:pStyle w:val="a3"/>
        <w:tabs>
          <w:tab w:val="left" w:pos="1134"/>
        </w:tabs>
        <w:spacing w:line="264" w:lineRule="auto"/>
        <w:ind w:left="0" w:right="0" w:firstLine="0"/>
      </w:pPr>
      <w: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</w:t>
      </w:r>
      <w:r w:rsidR="00CF2FE9">
        <w:t xml:space="preserve"> представители</w:t>
      </w:r>
      <w:r w:rsidR="00384600">
        <w:t>»</w:t>
      </w:r>
      <w:r w:rsidR="00CF2FE9">
        <w:t xml:space="preserve">. </w:t>
      </w:r>
    </w:p>
    <w:p w:rsidR="00F17561" w:rsidRDefault="00F17561" w:rsidP="00CF2FE9">
      <w:pPr>
        <w:pStyle w:val="a3"/>
        <w:tabs>
          <w:tab w:val="left" w:pos="1134"/>
        </w:tabs>
        <w:spacing w:line="264" w:lineRule="auto"/>
        <w:ind w:left="0" w:right="0" w:firstLine="851"/>
      </w:pPr>
      <w:r>
        <w:t xml:space="preserve">1.2. Раздел 2 Регламента дополнить пунктом 15 </w:t>
      </w:r>
      <w:r w:rsidR="00ED39BE">
        <w:t>с</w:t>
      </w:r>
      <w:r>
        <w:t>ледующего содержания:</w:t>
      </w:r>
    </w:p>
    <w:p w:rsidR="00F17561" w:rsidRDefault="00384600" w:rsidP="00384600">
      <w:pPr>
        <w:pStyle w:val="a3"/>
        <w:tabs>
          <w:tab w:val="left" w:pos="1134"/>
        </w:tabs>
        <w:spacing w:line="264" w:lineRule="auto"/>
        <w:ind w:left="0" w:right="0" w:firstLine="0"/>
      </w:pPr>
      <w:r>
        <w:t>«</w:t>
      </w:r>
      <w:r w:rsidR="00F17561">
        <w:t>15.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F7078F" w:rsidRDefault="00F17561" w:rsidP="00384600">
      <w:pPr>
        <w:pStyle w:val="a3"/>
        <w:tabs>
          <w:tab w:val="left" w:pos="1134"/>
        </w:tabs>
        <w:spacing w:line="264" w:lineRule="auto"/>
        <w:ind w:left="0" w:right="0" w:firstLine="0"/>
      </w:pPr>
      <w:r>
        <w:lastRenderedPageBreak/>
        <w:t>15.1.</w:t>
      </w:r>
      <w:r w:rsidR="00923A14">
        <w:t xml:space="preserve"> Заявитель вправе обратиться в А</w:t>
      </w:r>
      <w:r>
        <w:t xml:space="preserve">дминистрацию </w:t>
      </w:r>
      <w:r w:rsidR="009B5BDE">
        <w:t>Солодчинского</w:t>
      </w:r>
      <w:r>
        <w:t xml:space="preserve"> сельског</w:t>
      </w:r>
      <w:r w:rsidR="00FD649A">
        <w:t>о поселения о выдаче дубликата д</w:t>
      </w:r>
      <w:r>
        <w:t xml:space="preserve">окумента по форме согласно Приложению </w:t>
      </w:r>
      <w:r w:rsidR="003A5C23">
        <w:t>7</w:t>
      </w:r>
      <w:r>
        <w:t xml:space="preserve"> к настоящему административному регламенту, </w:t>
      </w:r>
      <w:r w:rsidR="00D7053B">
        <w:t xml:space="preserve">в </w:t>
      </w:r>
      <w:r>
        <w:t>порядке, установленным пунктом</w:t>
      </w:r>
      <w:r w:rsidR="00F7078F">
        <w:t xml:space="preserve"> 1.3.4 настоящего административного регламента по адресу, указанному в пункте 1.3.3. настоящего административного регламент. </w:t>
      </w:r>
    </w:p>
    <w:p w:rsidR="00F7078F" w:rsidRDefault="00F7078F" w:rsidP="00CF2FE9">
      <w:pPr>
        <w:pStyle w:val="a3"/>
        <w:tabs>
          <w:tab w:val="left" w:pos="1134"/>
        </w:tabs>
        <w:spacing w:line="264" w:lineRule="auto"/>
        <w:ind w:left="0" w:right="0" w:firstLine="851"/>
      </w:pPr>
      <w:r>
        <w:t>В случае отсутствия оснований для отказа в выдаче дубликата документа, должностн</w:t>
      </w:r>
      <w:r w:rsidR="006A0027">
        <w:t>ое</w:t>
      </w:r>
      <w:r>
        <w:t xml:space="preserve"> лиц</w:t>
      </w:r>
      <w:r w:rsidR="006A0027">
        <w:t>о</w:t>
      </w:r>
      <w:r>
        <w:t xml:space="preserve"> Администрации </w:t>
      </w:r>
      <w:r w:rsidR="006A0027">
        <w:t>выдае</w:t>
      </w:r>
      <w:r>
        <w:t xml:space="preserve">т дубликат документа с тем же регистрационным номером и указанием того же срока действия, которые были указаны в ранее выданном документе. Дубликат документа либо решение об отказе в выдаче дубликата документа выдается </w:t>
      </w:r>
      <w:r w:rsidR="00ED39BE">
        <w:t>заявителю,</w:t>
      </w:r>
      <w:r>
        <w:t xml:space="preserve"> либо законному представителю лично или направляется почтой заказным письмом с уведомлением в течение пяти рабочих дней с даты поступления заявления о выдаче дубликата документа.</w:t>
      </w:r>
    </w:p>
    <w:p w:rsidR="00ED39BE" w:rsidRDefault="00F7078F" w:rsidP="00384600">
      <w:pPr>
        <w:pStyle w:val="a3"/>
        <w:tabs>
          <w:tab w:val="left" w:pos="1134"/>
        </w:tabs>
        <w:spacing w:line="264" w:lineRule="auto"/>
        <w:ind w:left="0" w:right="0" w:firstLine="0"/>
      </w:pPr>
      <w:r>
        <w:t>15.2. Исчерпывающий перечень оснований для отказа в выдаче дубликата Порубочного билета и (или разрешения на пересадку деревьев и кустарников</w:t>
      </w:r>
      <w:r w:rsidR="00ED39BE">
        <w:t>:</w:t>
      </w:r>
    </w:p>
    <w:p w:rsidR="00ED39BE" w:rsidRDefault="00ED39BE" w:rsidP="00ED39BE">
      <w:pPr>
        <w:pStyle w:val="a3"/>
        <w:tabs>
          <w:tab w:val="left" w:pos="1134"/>
        </w:tabs>
        <w:spacing w:line="264" w:lineRule="auto"/>
        <w:ind w:left="0" w:right="0" w:firstLine="0"/>
      </w:pPr>
      <w:r>
        <w:t>- несоответствие заявителя кругу лиц, указанных в пункте 1.2 настоящего административного регламента</w:t>
      </w:r>
      <w:r w:rsidR="00384600">
        <w:t>»</w:t>
      </w:r>
      <w:r>
        <w:t>.</w:t>
      </w:r>
    </w:p>
    <w:p w:rsidR="00ED39BE" w:rsidRDefault="00ED39BE" w:rsidP="00ED39BE">
      <w:pPr>
        <w:pStyle w:val="a3"/>
        <w:tabs>
          <w:tab w:val="left" w:pos="1134"/>
        </w:tabs>
        <w:spacing w:line="264" w:lineRule="auto"/>
        <w:ind w:left="0" w:right="0" w:firstLine="851"/>
      </w:pPr>
      <w:r>
        <w:t>1.3. Раздел 2 Регламента дополнить пунктом 16 следующего содержания:</w:t>
      </w:r>
    </w:p>
    <w:p w:rsidR="00ED39BE" w:rsidRDefault="00384600" w:rsidP="00384600">
      <w:pPr>
        <w:pStyle w:val="a3"/>
        <w:tabs>
          <w:tab w:val="left" w:pos="1134"/>
        </w:tabs>
        <w:spacing w:line="264" w:lineRule="auto"/>
        <w:ind w:left="0" w:right="0" w:firstLine="0"/>
      </w:pPr>
      <w:r>
        <w:t>«</w:t>
      </w:r>
      <w:r w:rsidR="00ED39BE">
        <w:t>16. Порядок оставления заявления заявителя о предоставлении муниципальной услуги без рассмотрения</w:t>
      </w:r>
    </w:p>
    <w:p w:rsidR="00ED39BE" w:rsidRDefault="00ED39BE" w:rsidP="00384600">
      <w:pPr>
        <w:pStyle w:val="a3"/>
        <w:tabs>
          <w:tab w:val="left" w:pos="1134"/>
        </w:tabs>
        <w:spacing w:line="264" w:lineRule="auto"/>
        <w:ind w:left="0" w:right="0" w:firstLine="0"/>
      </w:pPr>
      <w:r>
        <w:t xml:space="preserve">16.1. В случае необходимости оставления заявления о предоставлении муниципальной услуги без рассмотрения, заявитель направляет заявление об оставлении заявления о предоставлении муниципальной услуги без рассмотрения, согласно Приложению </w:t>
      </w:r>
      <w:r w:rsidR="003A5C23">
        <w:t>8</w:t>
      </w:r>
      <w:r>
        <w:t xml:space="preserve"> к настоящему административному регламенту. </w:t>
      </w:r>
    </w:p>
    <w:p w:rsidR="006A0027" w:rsidRDefault="00923A14" w:rsidP="00ED39BE">
      <w:pPr>
        <w:pStyle w:val="a3"/>
        <w:tabs>
          <w:tab w:val="left" w:pos="1134"/>
        </w:tabs>
        <w:spacing w:line="264" w:lineRule="auto"/>
        <w:ind w:left="0" w:right="0" w:firstLine="851"/>
      </w:pPr>
      <w:r>
        <w:t>Заявление подается в А</w:t>
      </w:r>
      <w:r w:rsidR="006A0027">
        <w:t xml:space="preserve">дминистрацию </w:t>
      </w:r>
      <w:r w:rsidR="009B5BDE">
        <w:t>Солодчинского</w:t>
      </w:r>
      <w:r w:rsidR="006A0027">
        <w:t xml:space="preserve"> сельского поселения.</w:t>
      </w:r>
    </w:p>
    <w:p w:rsidR="006A0027" w:rsidRDefault="006A0027" w:rsidP="00ED39BE">
      <w:pPr>
        <w:pStyle w:val="a3"/>
        <w:tabs>
          <w:tab w:val="left" w:pos="1134"/>
        </w:tabs>
        <w:spacing w:line="264" w:lineRule="auto"/>
        <w:ind w:left="0" w:right="0" w:firstLine="851"/>
      </w:pPr>
      <w:r>
        <w:t>Основанием для составления заявления о предоставлении муниципальной услуги без рассмотрения является получение заявления о предоставлении муниципальной услуги без рассмотрения, представленного заявителем.</w:t>
      </w:r>
    </w:p>
    <w:p w:rsidR="006A0027" w:rsidRDefault="006A0027" w:rsidP="00ED39BE">
      <w:pPr>
        <w:pStyle w:val="a3"/>
        <w:tabs>
          <w:tab w:val="left" w:pos="1134"/>
        </w:tabs>
        <w:spacing w:line="264" w:lineRule="auto"/>
        <w:ind w:left="0" w:right="0" w:firstLine="851"/>
      </w:pPr>
      <w:r>
        <w:t>Заявление об оставлении заявления о предоставлении муниципальной услуги без рассмотрения рассматривается должностным лицом Администрации, ответственным за предоставление муниципальной услуги, в течение 3 рабочих дней с даты его регистрации.</w:t>
      </w:r>
    </w:p>
    <w:p w:rsidR="00923A14" w:rsidRDefault="00923A14" w:rsidP="00ED39BE">
      <w:pPr>
        <w:pStyle w:val="a3"/>
        <w:tabs>
          <w:tab w:val="left" w:pos="1134"/>
        </w:tabs>
        <w:spacing w:line="264" w:lineRule="auto"/>
        <w:ind w:left="0" w:right="0" w:firstLine="851"/>
      </w:pPr>
      <w:r>
        <w:t xml:space="preserve">Должностное лицо Администрации, ответственное за предоставление муниципальной услуги, письменно уведомляет заявителя об оставлении заявления о предоставлении муниципальной услуги без рассмотрения в срок, </w:t>
      </w:r>
      <w:r>
        <w:lastRenderedPageBreak/>
        <w:t>не превышающий 5 рабочих дней с даты регистрации заявления об оставлении заявления о предоставлении муниципальной услуги без рас</w:t>
      </w:r>
      <w:r w:rsidR="003A5C23">
        <w:t>с</w:t>
      </w:r>
      <w:r>
        <w:t>мотрения</w:t>
      </w:r>
      <w:r w:rsidR="00384600">
        <w:t>»</w:t>
      </w:r>
      <w:r>
        <w:t>.</w:t>
      </w:r>
    </w:p>
    <w:p w:rsidR="003A5C23" w:rsidRDefault="003A5C23" w:rsidP="003A5C23">
      <w:pPr>
        <w:pStyle w:val="a3"/>
        <w:ind w:left="0" w:right="284" w:firstLine="709"/>
      </w:pPr>
      <w:r>
        <w:t>1.4. Раздел 5 Регламента изложить в следующей редакции:</w:t>
      </w:r>
    </w:p>
    <w:p w:rsidR="003A5C23" w:rsidRDefault="00384600" w:rsidP="00384600">
      <w:pPr>
        <w:pStyle w:val="a3"/>
        <w:ind w:left="0" w:right="284" w:firstLine="0"/>
      </w:pPr>
      <w:r>
        <w:t>«</w:t>
      </w:r>
      <w:r w:rsidR="003A5C23">
        <w:t>5.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0F6AB4" w:rsidRPr="000F6AB4" w:rsidRDefault="000F6AB4" w:rsidP="003846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0F6AB4">
        <w:rPr>
          <w:rFonts w:ascii="Times New Roman" w:hAnsi="Times New Roman" w:cs="Times New Roman"/>
          <w:bCs/>
          <w:sz w:val="28"/>
          <w:szCs w:val="28"/>
        </w:rPr>
        <w:t xml:space="preserve">а также их должностных лиц, муниципальных служащих, работников </w:t>
      </w:r>
      <w:r w:rsidRPr="000F6AB4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EF060C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0F6AB4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0F6AB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0F6AB4">
        <w:rPr>
          <w:rFonts w:ascii="Times New Roman" w:hAnsi="Times New Roman" w:cs="Times New Roman"/>
          <w:bCs/>
          <w:sz w:val="28"/>
          <w:szCs w:val="28"/>
        </w:rPr>
        <w:t xml:space="preserve"> № 210-ФЗ</w:t>
      </w:r>
      <w:r w:rsidR="00EF060C">
        <w:rPr>
          <w:rFonts w:ascii="Times New Roman" w:hAnsi="Times New Roman" w:cs="Times New Roman"/>
          <w:sz w:val="28"/>
          <w:szCs w:val="28"/>
        </w:rPr>
        <w:t>;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                           </w:t>
      </w:r>
    </w:p>
    <w:p w:rsidR="000F6AB4" w:rsidRPr="000F6AB4" w:rsidRDefault="000F6AB4" w:rsidP="00EF060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0F6AB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F6AB4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0F6AB4">
        <w:rPr>
          <w:rFonts w:ascii="Times New Roman" w:hAnsi="Times New Roman" w:cs="Times New Roman"/>
          <w:sz w:val="28"/>
          <w:szCs w:val="28"/>
        </w:rPr>
        <w:t>;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0F6AB4" w:rsidRPr="000F6AB4" w:rsidRDefault="000F6AB4" w:rsidP="00EF060C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</w:t>
      </w:r>
      <w:r w:rsidR="00EF060C">
        <w:rPr>
          <w:rFonts w:ascii="Times New Roman" w:hAnsi="Times New Roman" w:cs="Times New Roman"/>
          <w:sz w:val="28"/>
          <w:szCs w:val="28"/>
        </w:rPr>
        <w:t xml:space="preserve">полном объеме  </w:t>
      </w:r>
      <w:r w:rsidRPr="000F6AB4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hyperlink r:id="rId7" w:history="1">
        <w:r w:rsidRPr="000F6AB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F6AB4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EF060C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0F6AB4">
        <w:rPr>
          <w:rFonts w:ascii="Times New Roman" w:hAnsi="Times New Roman" w:cs="Times New Roman"/>
          <w:bCs/>
          <w:sz w:val="28"/>
          <w:szCs w:val="28"/>
        </w:rPr>
        <w:t>№ 210-ФЗ</w:t>
      </w:r>
      <w:r w:rsidRPr="000F6AB4">
        <w:rPr>
          <w:rFonts w:ascii="Times New Roman" w:hAnsi="Times New Roman" w:cs="Times New Roman"/>
          <w:sz w:val="28"/>
          <w:szCs w:val="28"/>
        </w:rPr>
        <w:t>;</w:t>
      </w:r>
    </w:p>
    <w:p w:rsidR="000F6AB4" w:rsidRPr="000F6AB4" w:rsidRDefault="000F6AB4" w:rsidP="00EF060C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F6AB4" w:rsidRPr="000F6AB4" w:rsidRDefault="000F6AB4" w:rsidP="00EF06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уполномоченного органа, МФЦ, работника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</w:t>
      </w:r>
      <w:r w:rsidR="00EF060C">
        <w:rPr>
          <w:rFonts w:ascii="Times New Roman" w:hAnsi="Times New Roman" w:cs="Times New Roman"/>
          <w:sz w:val="28"/>
          <w:szCs w:val="28"/>
        </w:rPr>
        <w:t xml:space="preserve">лном объеме </w:t>
      </w:r>
      <w:r w:rsidRPr="000F6AB4">
        <w:rPr>
          <w:rFonts w:ascii="Times New Roman" w:hAnsi="Times New Roman" w:cs="Times New Roman"/>
          <w:sz w:val="28"/>
          <w:szCs w:val="28"/>
        </w:rPr>
        <w:t xml:space="preserve">в порядке, определенном </w:t>
      </w:r>
      <w:hyperlink r:id="rId8" w:history="1">
        <w:r w:rsidRPr="000F6AB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F6AB4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EF060C">
        <w:rPr>
          <w:rFonts w:ascii="Times New Roman" w:hAnsi="Times New Roman" w:cs="Times New Roman"/>
          <w:sz w:val="28"/>
          <w:szCs w:val="28"/>
        </w:rPr>
        <w:t xml:space="preserve">о закона </w:t>
      </w:r>
      <w:r w:rsidRPr="000F6AB4">
        <w:rPr>
          <w:rFonts w:ascii="Times New Roman" w:hAnsi="Times New Roman" w:cs="Times New Roman"/>
          <w:sz w:val="28"/>
          <w:szCs w:val="28"/>
        </w:rPr>
        <w:t>№ 210-ФЗ;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0F6AB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F6AB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</w:t>
      </w:r>
      <w:r w:rsidR="00EF060C">
        <w:rPr>
          <w:rFonts w:ascii="Times New Roman" w:hAnsi="Times New Roman" w:cs="Times New Roman"/>
          <w:sz w:val="28"/>
          <w:szCs w:val="28"/>
        </w:rPr>
        <w:t>го закона</w:t>
      </w:r>
      <w:r w:rsidRPr="000F6AB4">
        <w:rPr>
          <w:rFonts w:ascii="Times New Roman" w:hAnsi="Times New Roman" w:cs="Times New Roman"/>
          <w:sz w:val="28"/>
          <w:szCs w:val="28"/>
        </w:rPr>
        <w:t xml:space="preserve">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F6AB4" w:rsidRPr="000F6AB4" w:rsidRDefault="000F6AB4" w:rsidP="003846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уполномоченный орган, МФЦ. Жалобы на решения и действия (бездействие) работника МФЦ подаются руководителю этого МФЦ. </w:t>
      </w:r>
      <w:r w:rsidRPr="000F6AB4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0F6AB4" w:rsidRPr="000F6AB4" w:rsidRDefault="000F6AB4" w:rsidP="003846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6AB4" w:rsidRPr="000F6AB4" w:rsidRDefault="000F6AB4" w:rsidP="003846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МФЦ, его руководителя и (или) работника, решения и действия (бездействие) которых обжалуются;</w:t>
      </w:r>
    </w:p>
    <w:p w:rsidR="000F6AB4" w:rsidRPr="000F6AB4" w:rsidRDefault="000F6AB4" w:rsidP="00EF060C">
      <w:pPr>
        <w:autoSpaceDE w:val="0"/>
        <w:ind w:right="-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6AB4" w:rsidRPr="000F6AB4" w:rsidRDefault="000F6AB4" w:rsidP="00EF060C">
      <w:pPr>
        <w:autoSpaceDE w:val="0"/>
        <w:ind w:right="-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действием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F6AB4" w:rsidRPr="000F6AB4" w:rsidRDefault="000F6AB4" w:rsidP="00EF060C">
      <w:pPr>
        <w:autoSpaceDE w:val="0"/>
        <w:ind w:right="-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0F6AB4" w:rsidRPr="000F6AB4" w:rsidRDefault="000F6AB4" w:rsidP="00384600">
      <w:pPr>
        <w:autoSpaceDE w:val="0"/>
        <w:ind w:right="-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в течение трех дней со дня ее поступления.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F6AB4" w:rsidRPr="000F6AB4" w:rsidRDefault="000F6AB4" w:rsidP="003846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0F6AB4" w:rsidRPr="000F6AB4" w:rsidRDefault="000F6AB4" w:rsidP="00EF06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F6AB4" w:rsidRPr="000F6AB4" w:rsidRDefault="000F6AB4" w:rsidP="00EF06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0" w:history="1">
        <w:r w:rsidRPr="000F6AB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F6AB4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F6AB4" w:rsidRPr="000F6AB4" w:rsidRDefault="000F6AB4" w:rsidP="00EF06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F6AB4" w:rsidRPr="000F6AB4" w:rsidRDefault="000F6AB4" w:rsidP="00EF06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1" w:tooltip="blocked::consultantplus://offline/ref=166B6C834A40D9ED059D12BC8CDD9D84D13C7A68142196DE02C83138nBMDI" w:history="1">
        <w:r w:rsidRPr="000F6A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6AB4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F6AB4" w:rsidRPr="000F6AB4" w:rsidRDefault="000F6AB4" w:rsidP="00EF060C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AB4">
        <w:rPr>
          <w:rFonts w:ascii="Times New Roman" w:hAnsi="Times New Roman" w:cs="Times New Roman"/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F6AB4" w:rsidRPr="000F6AB4" w:rsidRDefault="000F6AB4" w:rsidP="00EF06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2" w:history="1">
        <w:r w:rsidRPr="000F6AB4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F6AB4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</w:t>
      </w:r>
      <w:r w:rsidR="00EF060C">
        <w:rPr>
          <w:rFonts w:ascii="Times New Roman" w:hAnsi="Times New Roman" w:cs="Times New Roman"/>
          <w:sz w:val="28"/>
          <w:szCs w:val="28"/>
        </w:rPr>
        <w:t xml:space="preserve"> заявитель, направивший жалобу.</w:t>
      </w:r>
    </w:p>
    <w:p w:rsidR="000F6AB4" w:rsidRPr="000F6AB4" w:rsidRDefault="000F6AB4" w:rsidP="00384600">
      <w:pPr>
        <w:autoSpaceDE w:val="0"/>
        <w:ind w:right="-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F6AB4" w:rsidRPr="000F6AB4" w:rsidRDefault="000F6AB4" w:rsidP="003846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участвующих в предоставлении муниципальной услуги;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              о том же предмете и по тем же основаниям;</w:t>
      </w:r>
    </w:p>
    <w:p w:rsidR="000F6AB4" w:rsidRPr="000F6AB4" w:rsidRDefault="000F6AB4" w:rsidP="00EF060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                 в порядке, установленном законодательством Российской Федерации.</w:t>
      </w:r>
    </w:p>
    <w:p w:rsidR="000F6AB4" w:rsidRPr="000F6AB4" w:rsidRDefault="000F6AB4" w:rsidP="00384600">
      <w:pPr>
        <w:autoSpaceDE w:val="0"/>
        <w:ind w:right="-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AB4" w:rsidRPr="000F6AB4" w:rsidRDefault="00042195" w:rsidP="003846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0F6AB4" w:rsidRPr="000F6AB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0F6AB4" w:rsidRPr="000F6AB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органом, МФЦ, </w:t>
      </w:r>
      <w:r>
        <w:rPr>
          <w:rFonts w:ascii="Times New Roman" w:hAnsi="Times New Roman" w:cs="Times New Roman"/>
          <w:sz w:val="28"/>
          <w:szCs w:val="28"/>
        </w:rPr>
        <w:t xml:space="preserve">либо организацией, предусмотренных частью 1.1 статьи 16 Федерального закона № 210-ФЗ, </w:t>
      </w:r>
      <w:r w:rsidR="000F6AB4" w:rsidRPr="000F6AB4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6AB4" w:rsidRPr="000F6AB4" w:rsidRDefault="00042195" w:rsidP="003846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0F6AB4" w:rsidRPr="000F6AB4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6AB4" w:rsidRPr="000F6AB4" w:rsidRDefault="000F6AB4" w:rsidP="0038460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5.1</w:t>
      </w:r>
      <w:r w:rsidR="00042195">
        <w:rPr>
          <w:rFonts w:ascii="Times New Roman" w:hAnsi="Times New Roman" w:cs="Times New Roman"/>
          <w:sz w:val="28"/>
          <w:szCs w:val="28"/>
        </w:rPr>
        <w:t>2</w:t>
      </w:r>
      <w:r w:rsidRPr="000F6AB4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 w:rsidRPr="000F6AB4">
        <w:rPr>
          <w:rFonts w:ascii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</w:t>
      </w:r>
      <w:r w:rsidRPr="000F6AB4">
        <w:rPr>
          <w:rFonts w:ascii="Times New Roman" w:hAnsi="Times New Roman" w:cs="Times New Roman"/>
          <w:sz w:val="28"/>
          <w:szCs w:val="28"/>
        </w:rPr>
        <w:t>егламента</w:t>
      </w:r>
      <w:r w:rsidRPr="000F6AB4">
        <w:rPr>
          <w:rFonts w:ascii="Times New Roman" w:hAnsi="Times New Roman" w:cs="Times New Roman"/>
          <w:bCs/>
          <w:sz w:val="28"/>
          <w:szCs w:val="28"/>
        </w:rPr>
        <w:t>, незамедлительно направляют имеющиеся материалы в органы прокуратуры.</w:t>
      </w:r>
    </w:p>
    <w:p w:rsidR="000F6AB4" w:rsidRPr="000F6AB4" w:rsidRDefault="000F6AB4" w:rsidP="00384600">
      <w:pPr>
        <w:autoSpaceDE w:val="0"/>
        <w:ind w:right="-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5.1</w:t>
      </w:r>
      <w:r w:rsidR="00042195">
        <w:rPr>
          <w:rFonts w:ascii="Times New Roman" w:hAnsi="Times New Roman" w:cs="Times New Roman"/>
          <w:sz w:val="28"/>
          <w:szCs w:val="28"/>
        </w:rPr>
        <w:t>3</w:t>
      </w:r>
      <w:r w:rsidRPr="000F6AB4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в судебном порядке   в соответствии с законодательством Российской Федерации.</w:t>
      </w:r>
    </w:p>
    <w:p w:rsidR="00D144D9" w:rsidRDefault="000F6AB4" w:rsidP="00384600">
      <w:pPr>
        <w:autoSpaceDE w:val="0"/>
        <w:ind w:right="-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AB4">
        <w:rPr>
          <w:rFonts w:ascii="Times New Roman" w:hAnsi="Times New Roman" w:cs="Times New Roman"/>
          <w:sz w:val="28"/>
          <w:szCs w:val="28"/>
        </w:rPr>
        <w:t>5.1</w:t>
      </w:r>
      <w:r w:rsidR="00042195">
        <w:rPr>
          <w:rFonts w:ascii="Times New Roman" w:hAnsi="Times New Roman" w:cs="Times New Roman"/>
          <w:sz w:val="28"/>
          <w:szCs w:val="28"/>
        </w:rPr>
        <w:t>4</w:t>
      </w:r>
      <w:r w:rsidRPr="000F6AB4">
        <w:rPr>
          <w:rFonts w:ascii="Times New Roman" w:hAnsi="Times New Roman" w:cs="Times New Roman"/>
          <w:sz w:val="28"/>
          <w:szCs w:val="28"/>
        </w:rPr>
        <w:t xml:space="preserve"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</w:t>
      </w:r>
      <w:r w:rsidR="00EF060C">
        <w:rPr>
          <w:rFonts w:ascii="Times New Roman" w:hAnsi="Times New Roman" w:cs="Times New Roman"/>
          <w:sz w:val="28"/>
          <w:szCs w:val="28"/>
        </w:rPr>
        <w:t>02.05.2006 № 59-ФЗ</w:t>
      </w:r>
      <w:r w:rsidRPr="000F6AB4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</w:t>
      </w:r>
      <w:r w:rsidR="00EF060C">
        <w:rPr>
          <w:rFonts w:ascii="Times New Roman" w:hAnsi="Times New Roman" w:cs="Times New Roman"/>
          <w:sz w:val="28"/>
          <w:szCs w:val="28"/>
        </w:rPr>
        <w:t>.</w:t>
      </w:r>
    </w:p>
    <w:p w:rsidR="00384600" w:rsidRDefault="00D144D9" w:rsidP="00D144D9">
      <w:pPr>
        <w:autoSpaceDE w:val="0"/>
        <w:ind w:right="-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4D9">
        <w:rPr>
          <w:rFonts w:ascii="Times New Roman" w:hAnsi="Times New Roman" w:cs="Times New Roman"/>
          <w:sz w:val="28"/>
          <w:szCs w:val="28"/>
        </w:rPr>
        <w:t>2.</w:t>
      </w:r>
      <w:r w:rsidR="00384600" w:rsidRPr="0038460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384600">
        <w:rPr>
          <w:rFonts w:ascii="Times New Roman" w:hAnsi="Times New Roman" w:cs="Times New Roman"/>
          <w:sz w:val="28"/>
          <w:szCs w:val="28"/>
        </w:rPr>
        <w:t>силу с момента его официального обнародования</w:t>
      </w:r>
      <w:r w:rsidR="00384600" w:rsidRPr="00384600">
        <w:rPr>
          <w:rFonts w:ascii="Times New Roman" w:hAnsi="Times New Roman" w:cs="Times New Roman"/>
          <w:sz w:val="28"/>
          <w:szCs w:val="28"/>
        </w:rPr>
        <w:t>.</w:t>
      </w:r>
    </w:p>
    <w:p w:rsidR="00C81B0E" w:rsidRPr="00D144D9" w:rsidRDefault="00384600" w:rsidP="00D144D9">
      <w:pPr>
        <w:autoSpaceDE w:val="0"/>
        <w:ind w:right="-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B0E" w:rsidRPr="00D144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81B0E" w:rsidRPr="003F4BAA" w:rsidRDefault="00C81B0E" w:rsidP="00D144D9">
      <w:pPr>
        <w:pStyle w:val="a5"/>
        <w:tabs>
          <w:tab w:val="left" w:pos="1620"/>
        </w:tabs>
        <w:autoSpaceDE w:val="0"/>
        <w:autoSpaceDN w:val="0"/>
        <w:adjustRightInd w:val="0"/>
        <w:spacing w:after="0" w:line="240" w:lineRule="auto"/>
        <w:ind w:left="22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B0E" w:rsidRPr="001A459C" w:rsidRDefault="00C81B0E" w:rsidP="00D144D9">
      <w:pPr>
        <w:pStyle w:val="a3"/>
        <w:tabs>
          <w:tab w:val="left" w:pos="1134"/>
        </w:tabs>
        <w:spacing w:line="264" w:lineRule="auto"/>
        <w:ind w:left="0" w:right="0" w:firstLine="0"/>
        <w:contextualSpacing/>
        <w:rPr>
          <w:spacing w:val="20"/>
          <w:szCs w:val="28"/>
        </w:rPr>
      </w:pPr>
    </w:p>
    <w:p w:rsidR="00C81B0E" w:rsidRPr="003F4BAA" w:rsidRDefault="00C81B0E" w:rsidP="00EF06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B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5BDE">
        <w:rPr>
          <w:rFonts w:ascii="Times New Roman" w:hAnsi="Times New Roman" w:cs="Times New Roman"/>
          <w:sz w:val="28"/>
          <w:szCs w:val="28"/>
        </w:rPr>
        <w:t>Солодчинского</w:t>
      </w:r>
    </w:p>
    <w:p w:rsidR="00C81B0E" w:rsidRPr="003F4BAA" w:rsidRDefault="00C81B0E" w:rsidP="00EF06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BA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="009B5BDE">
        <w:rPr>
          <w:rFonts w:ascii="Times New Roman" w:hAnsi="Times New Roman" w:cs="Times New Roman"/>
          <w:sz w:val="28"/>
          <w:szCs w:val="28"/>
        </w:rPr>
        <w:t>Ю.С.Вахромеева</w:t>
      </w:r>
      <w:proofErr w:type="spellEnd"/>
    </w:p>
    <w:p w:rsidR="00C81B0E" w:rsidRDefault="00C81B0E" w:rsidP="00EF060C">
      <w:pPr>
        <w:spacing w:after="0"/>
        <w:contextualSpacing/>
        <w:jc w:val="both"/>
      </w:pPr>
    </w:p>
    <w:p w:rsidR="00C81B0E" w:rsidRDefault="00C81B0E" w:rsidP="00EF060C">
      <w:pPr>
        <w:contextualSpacing/>
        <w:jc w:val="both"/>
      </w:pPr>
    </w:p>
    <w:p w:rsidR="00B73678" w:rsidRDefault="00B73678" w:rsidP="00EF060C">
      <w:pPr>
        <w:contextualSpacing/>
      </w:pPr>
    </w:p>
    <w:p w:rsidR="00D144D9" w:rsidRDefault="00D144D9" w:rsidP="00EF060C">
      <w:pPr>
        <w:contextualSpacing/>
      </w:pPr>
    </w:p>
    <w:p w:rsidR="00D144D9" w:rsidRDefault="00D144D9" w:rsidP="00EF060C">
      <w:pPr>
        <w:contextualSpacing/>
      </w:pPr>
    </w:p>
    <w:p w:rsidR="00D144D9" w:rsidRDefault="00D144D9" w:rsidP="00EF060C">
      <w:pPr>
        <w:contextualSpacing/>
      </w:pPr>
    </w:p>
    <w:p w:rsidR="00D144D9" w:rsidRDefault="00D144D9" w:rsidP="00EF060C">
      <w:pPr>
        <w:contextualSpacing/>
      </w:pPr>
    </w:p>
    <w:p w:rsidR="001A79CF" w:rsidRDefault="00272AB5" w:rsidP="001A79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79CF">
        <w:rPr>
          <w:rFonts w:ascii="Times New Roman" w:hAnsi="Times New Roman" w:cs="Times New Roman"/>
          <w:sz w:val="28"/>
          <w:szCs w:val="28"/>
        </w:rPr>
        <w:t>риложение 7</w:t>
      </w:r>
    </w:p>
    <w:p w:rsidR="00090650" w:rsidRDefault="001A79CF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A79CF">
        <w:rPr>
          <w:rFonts w:ascii="Times New Roman" w:hAnsi="Times New Roman" w:cs="Times New Roman"/>
          <w:sz w:val="28"/>
          <w:szCs w:val="28"/>
        </w:rPr>
        <w:t>административно</w:t>
      </w:r>
      <w:r w:rsidR="00090650">
        <w:rPr>
          <w:rFonts w:ascii="Times New Roman" w:hAnsi="Times New Roman" w:cs="Times New Roman"/>
          <w:sz w:val="28"/>
          <w:szCs w:val="28"/>
        </w:rPr>
        <w:t xml:space="preserve">му </w:t>
      </w:r>
      <w:r w:rsidRPr="001A79CF">
        <w:rPr>
          <w:rFonts w:ascii="Times New Roman" w:hAnsi="Times New Roman" w:cs="Times New Roman"/>
          <w:sz w:val="28"/>
          <w:szCs w:val="28"/>
        </w:rPr>
        <w:t>регламент</w:t>
      </w:r>
      <w:r w:rsidR="000906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79CF">
        <w:rPr>
          <w:rFonts w:ascii="Times New Roman" w:hAnsi="Times New Roman" w:cs="Times New Roman"/>
          <w:sz w:val="28"/>
          <w:szCs w:val="28"/>
        </w:rPr>
        <w:t>редоставления</w:t>
      </w:r>
    </w:p>
    <w:p w:rsidR="00090650" w:rsidRDefault="001A79CF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79CF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порубочного билета </w:t>
      </w:r>
    </w:p>
    <w:p w:rsidR="001A79CF" w:rsidRPr="001A79CF" w:rsidRDefault="001A79CF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79CF">
        <w:rPr>
          <w:rFonts w:ascii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</w:t>
      </w:r>
    </w:p>
    <w:p w:rsidR="001A79CF" w:rsidRDefault="001A79CF" w:rsidP="001A79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79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5BDE">
        <w:rPr>
          <w:rFonts w:ascii="Times New Roman" w:hAnsi="Times New Roman" w:cs="Times New Roman"/>
          <w:sz w:val="28"/>
          <w:szCs w:val="28"/>
        </w:rPr>
        <w:t>Солодчинского</w:t>
      </w:r>
      <w:r w:rsidRPr="001A79CF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1A79CF" w:rsidRDefault="001A79CF" w:rsidP="001A79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A79CF" w:rsidRDefault="001A79CF" w:rsidP="001A79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B5BDE">
        <w:rPr>
          <w:rFonts w:ascii="Times New Roman" w:hAnsi="Times New Roman" w:cs="Times New Roman"/>
          <w:sz w:val="28"/>
          <w:szCs w:val="28"/>
        </w:rPr>
        <w:t>Солодчинского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79CF" w:rsidRDefault="001A79CF" w:rsidP="001A79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A79CF" w:rsidRDefault="001A79CF" w:rsidP="001A79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1A79CF" w:rsidRDefault="001A79CF" w:rsidP="001A79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(наименование заявителя,</w:t>
      </w:r>
    </w:p>
    <w:p w:rsidR="001A79CF" w:rsidRDefault="001A79CF" w:rsidP="001A79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A79CF" w:rsidRDefault="001A79CF" w:rsidP="001A79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ф</w:t>
      </w:r>
      <w:r w:rsidRPr="001A79CF">
        <w:rPr>
          <w:rFonts w:ascii="Times New Roman" w:hAnsi="Times New Roman" w:cs="Times New Roman"/>
          <w:sz w:val="20"/>
          <w:szCs w:val="20"/>
        </w:rPr>
        <w:t xml:space="preserve">амилия, имя, отчество – для физических лиц, </w:t>
      </w:r>
    </w:p>
    <w:p w:rsidR="001A79CF" w:rsidRDefault="00D55224" w:rsidP="001A79C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55224" w:rsidRDefault="00D55224" w:rsidP="00D5522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полное наименование организации – для</w:t>
      </w:r>
    </w:p>
    <w:p w:rsidR="00D55224" w:rsidRDefault="00D55224" w:rsidP="00D552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55224" w:rsidRDefault="00D55224" w:rsidP="00D5522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для юридических лиц), его почтовый индекс</w:t>
      </w:r>
    </w:p>
    <w:p w:rsidR="00D55224" w:rsidRDefault="00D55224" w:rsidP="00D552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55224" w:rsidRDefault="00D55224" w:rsidP="00D5522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и адрес, адрес электронной почты)</w:t>
      </w:r>
    </w:p>
    <w:p w:rsidR="00D55224" w:rsidRDefault="00D55224" w:rsidP="00D5522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</w:t>
      </w:r>
    </w:p>
    <w:p w:rsidR="00D55224" w:rsidRDefault="00D55224" w:rsidP="0009065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650" w:rsidRPr="00090650" w:rsidRDefault="00090650" w:rsidP="00090650">
      <w:pPr>
        <w:pStyle w:val="a6"/>
        <w:spacing w:before="0" w:beforeAutospacing="0" w:after="150" w:afterAutospacing="0"/>
        <w:contextualSpacing/>
        <w:jc w:val="center"/>
        <w:rPr>
          <w:sz w:val="28"/>
          <w:szCs w:val="28"/>
        </w:rPr>
      </w:pPr>
      <w:r w:rsidRPr="00090650">
        <w:rPr>
          <w:rStyle w:val="a7"/>
          <w:b w:val="0"/>
          <w:sz w:val="28"/>
          <w:szCs w:val="28"/>
        </w:rPr>
        <w:t>Заявление</w:t>
      </w:r>
    </w:p>
    <w:p w:rsidR="00090650" w:rsidRDefault="00090650" w:rsidP="00090650">
      <w:pPr>
        <w:pStyle w:val="a6"/>
        <w:spacing w:before="0" w:beforeAutospacing="0" w:after="150" w:afterAutospacing="0"/>
        <w:contextualSpacing/>
        <w:jc w:val="center"/>
        <w:rPr>
          <w:rStyle w:val="a7"/>
          <w:b w:val="0"/>
          <w:sz w:val="28"/>
          <w:szCs w:val="28"/>
        </w:rPr>
      </w:pPr>
      <w:r w:rsidRPr="00090650">
        <w:rPr>
          <w:rStyle w:val="a7"/>
          <w:b w:val="0"/>
          <w:sz w:val="28"/>
          <w:szCs w:val="28"/>
        </w:rPr>
        <w:t>о выдаче дубликата докум</w:t>
      </w:r>
      <w:r>
        <w:rPr>
          <w:rStyle w:val="a7"/>
          <w:b w:val="0"/>
          <w:sz w:val="28"/>
          <w:szCs w:val="28"/>
        </w:rPr>
        <w:t xml:space="preserve">ента, выданного по результатам </w:t>
      </w:r>
    </w:p>
    <w:p w:rsidR="00090650" w:rsidRDefault="00090650" w:rsidP="00090650">
      <w:pPr>
        <w:pStyle w:val="a6"/>
        <w:spacing w:before="0" w:beforeAutospacing="0" w:after="150" w:afterAutospacing="0"/>
        <w:contextualSpacing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</w:t>
      </w:r>
      <w:r w:rsidRPr="00090650">
        <w:rPr>
          <w:rStyle w:val="a7"/>
          <w:b w:val="0"/>
          <w:sz w:val="28"/>
          <w:szCs w:val="28"/>
        </w:rPr>
        <w:t xml:space="preserve">редоставления муниципальной услуги «Предоставление порубочного билета и (или) разрешения на пересадку деревьев, кустарников </w:t>
      </w:r>
    </w:p>
    <w:p w:rsidR="00090650" w:rsidRDefault="00090650" w:rsidP="00090650">
      <w:pPr>
        <w:pStyle w:val="a6"/>
        <w:spacing w:before="0" w:beforeAutospacing="0" w:after="150" w:afterAutospacing="0"/>
        <w:contextualSpacing/>
        <w:jc w:val="center"/>
        <w:rPr>
          <w:rStyle w:val="a7"/>
          <w:b w:val="0"/>
          <w:sz w:val="28"/>
          <w:szCs w:val="28"/>
        </w:rPr>
      </w:pPr>
      <w:r w:rsidRPr="00090650">
        <w:rPr>
          <w:rStyle w:val="a7"/>
          <w:b w:val="0"/>
          <w:sz w:val="28"/>
          <w:szCs w:val="28"/>
        </w:rPr>
        <w:t xml:space="preserve">на территории </w:t>
      </w:r>
      <w:r w:rsidR="009B5BDE">
        <w:rPr>
          <w:rStyle w:val="a7"/>
          <w:b w:val="0"/>
          <w:sz w:val="28"/>
          <w:szCs w:val="28"/>
        </w:rPr>
        <w:t>Солодчинского</w:t>
      </w:r>
      <w:r>
        <w:rPr>
          <w:rStyle w:val="a7"/>
          <w:b w:val="0"/>
          <w:sz w:val="28"/>
          <w:szCs w:val="28"/>
        </w:rPr>
        <w:t xml:space="preserve"> сельского поселения</w:t>
      </w:r>
      <w:r w:rsidRPr="00090650">
        <w:rPr>
          <w:rStyle w:val="a7"/>
          <w:b w:val="0"/>
          <w:sz w:val="28"/>
          <w:szCs w:val="28"/>
        </w:rPr>
        <w:t>»</w:t>
      </w:r>
    </w:p>
    <w:p w:rsidR="00090650" w:rsidRPr="00090650" w:rsidRDefault="00090650" w:rsidP="00090650">
      <w:pPr>
        <w:pStyle w:val="a6"/>
        <w:spacing w:before="0" w:beforeAutospacing="0" w:after="150" w:afterAutospacing="0"/>
        <w:contextualSpacing/>
        <w:jc w:val="center"/>
        <w:rPr>
          <w:sz w:val="28"/>
          <w:szCs w:val="28"/>
        </w:rPr>
      </w:pPr>
    </w:p>
    <w:p w:rsidR="00090650" w:rsidRPr="00090650" w:rsidRDefault="00090650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090650">
        <w:rPr>
          <w:sz w:val="28"/>
          <w:szCs w:val="28"/>
        </w:rPr>
        <w:t>Прошу(сим) выдать дубликат ранее выданного ________</w:t>
      </w:r>
      <w:r>
        <w:rPr>
          <w:sz w:val="28"/>
          <w:szCs w:val="28"/>
        </w:rPr>
        <w:t>_________________</w:t>
      </w:r>
    </w:p>
    <w:p w:rsidR="00090650" w:rsidRPr="00090650" w:rsidRDefault="00090650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09065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090650" w:rsidRPr="00090650" w:rsidRDefault="00090650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09065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090650" w:rsidRPr="00090650" w:rsidRDefault="00090650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090650">
        <w:rPr>
          <w:sz w:val="28"/>
          <w:szCs w:val="28"/>
        </w:rPr>
        <w:t>от _________________ № ______________ в связи с утратой/приведения его в непригодность (нужное подчеркнуть) ранее полученного.</w:t>
      </w:r>
    </w:p>
    <w:p w:rsidR="00090650" w:rsidRPr="00090650" w:rsidRDefault="00090650" w:rsidP="00090650">
      <w:pPr>
        <w:pStyle w:val="a6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____________    ______________________</w:t>
      </w:r>
    </w:p>
    <w:p w:rsidR="00090650" w:rsidRPr="003E71F4" w:rsidRDefault="00090650" w:rsidP="00090650">
      <w:pPr>
        <w:pStyle w:val="a6"/>
        <w:spacing w:before="0" w:beforeAutospacing="0" w:after="150" w:afterAutospacing="0"/>
        <w:contextualSpacing/>
        <w:jc w:val="both"/>
        <w:rPr>
          <w:sz w:val="20"/>
          <w:szCs w:val="20"/>
        </w:rPr>
      </w:pPr>
      <w:r w:rsidRPr="003E71F4">
        <w:rPr>
          <w:sz w:val="20"/>
          <w:szCs w:val="20"/>
        </w:rPr>
        <w:t>должность                                  подпись              Ф.И.О. заявителя</w:t>
      </w:r>
    </w:p>
    <w:p w:rsidR="00090650" w:rsidRDefault="00090650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</w:p>
    <w:p w:rsidR="00090650" w:rsidRDefault="00090650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r w:rsidRPr="00090650">
        <w:rPr>
          <w:sz w:val="28"/>
          <w:szCs w:val="28"/>
        </w:rPr>
        <w:t>»____________ 20</w:t>
      </w:r>
      <w:r>
        <w:rPr>
          <w:sz w:val="28"/>
          <w:szCs w:val="28"/>
        </w:rPr>
        <w:t>___ г.</w:t>
      </w:r>
    </w:p>
    <w:p w:rsidR="000B03C4" w:rsidRDefault="000B03C4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C81" w:rsidRDefault="00620C81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0C81" w:rsidRDefault="00620C81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0C81" w:rsidRDefault="00620C81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0C81" w:rsidRDefault="00620C81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A79CF">
        <w:rPr>
          <w:rFonts w:ascii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1A79CF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уп</w:t>
      </w:r>
      <w:r w:rsidRPr="001A79CF">
        <w:rPr>
          <w:rFonts w:ascii="Times New Roman" w:hAnsi="Times New Roman" w:cs="Times New Roman"/>
          <w:sz w:val="28"/>
          <w:szCs w:val="28"/>
        </w:rPr>
        <w:t>редоставления</w:t>
      </w: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79CF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порубочного билета </w:t>
      </w:r>
    </w:p>
    <w:p w:rsidR="00090650" w:rsidRPr="001A79CF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79CF">
        <w:rPr>
          <w:rFonts w:ascii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</w:t>
      </w: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79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B5BDE">
        <w:rPr>
          <w:rFonts w:ascii="Times New Roman" w:hAnsi="Times New Roman" w:cs="Times New Roman"/>
          <w:sz w:val="28"/>
          <w:szCs w:val="28"/>
        </w:rPr>
        <w:t>Солодчинского</w:t>
      </w:r>
      <w:r w:rsidRPr="001A79CF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B5BDE">
        <w:rPr>
          <w:rFonts w:ascii="Times New Roman" w:hAnsi="Times New Roman" w:cs="Times New Roman"/>
          <w:sz w:val="28"/>
          <w:szCs w:val="28"/>
        </w:rPr>
        <w:t>Солодчинского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090650" w:rsidRDefault="00090650" w:rsidP="000906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(наименование заявителя,</w:t>
      </w: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90650" w:rsidRDefault="00090650" w:rsidP="000906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ф</w:t>
      </w:r>
      <w:r w:rsidRPr="001A79CF">
        <w:rPr>
          <w:rFonts w:ascii="Times New Roman" w:hAnsi="Times New Roman" w:cs="Times New Roman"/>
          <w:sz w:val="20"/>
          <w:szCs w:val="20"/>
        </w:rPr>
        <w:t xml:space="preserve">амилия, имя, отчество – для физических лиц, </w:t>
      </w: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90650" w:rsidRDefault="00090650" w:rsidP="000906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полное наименование организации – для</w:t>
      </w: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90650" w:rsidRDefault="00090650" w:rsidP="0009065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для юридических лиц), его почтовый индекс</w:t>
      </w: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90650" w:rsidRDefault="00090650" w:rsidP="0009065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и адрес, адрес электронной почты)</w:t>
      </w:r>
    </w:p>
    <w:p w:rsidR="00090650" w:rsidRDefault="00090650" w:rsidP="0009065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</w:t>
      </w:r>
    </w:p>
    <w:p w:rsidR="00090650" w:rsidRDefault="00090650" w:rsidP="0009065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650" w:rsidRPr="00090650" w:rsidRDefault="00090650" w:rsidP="00090650">
      <w:pPr>
        <w:pStyle w:val="a6"/>
        <w:spacing w:before="0" w:beforeAutospacing="0" w:after="150" w:afterAutospacing="0"/>
        <w:contextualSpacing/>
        <w:jc w:val="center"/>
        <w:rPr>
          <w:sz w:val="28"/>
          <w:szCs w:val="28"/>
        </w:rPr>
      </w:pPr>
      <w:r w:rsidRPr="00090650">
        <w:rPr>
          <w:rStyle w:val="a7"/>
          <w:b w:val="0"/>
          <w:sz w:val="28"/>
          <w:szCs w:val="28"/>
        </w:rPr>
        <w:t>Заявление</w:t>
      </w:r>
    </w:p>
    <w:p w:rsidR="00090650" w:rsidRDefault="00090650" w:rsidP="00090650">
      <w:pPr>
        <w:pStyle w:val="a6"/>
        <w:spacing w:before="0" w:beforeAutospacing="0" w:after="150" w:afterAutospacing="0"/>
        <w:contextualSpacing/>
        <w:jc w:val="center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об оставлении запроса без рассмотрения</w:t>
      </w:r>
    </w:p>
    <w:p w:rsidR="00090650" w:rsidRPr="00090650" w:rsidRDefault="00090650" w:rsidP="00090650">
      <w:pPr>
        <w:pStyle w:val="a6"/>
        <w:spacing w:before="0" w:beforeAutospacing="0" w:after="150" w:afterAutospacing="0"/>
        <w:contextualSpacing/>
        <w:jc w:val="center"/>
        <w:rPr>
          <w:sz w:val="28"/>
          <w:szCs w:val="28"/>
        </w:rPr>
      </w:pPr>
    </w:p>
    <w:p w:rsidR="00090650" w:rsidRDefault="00090650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090650">
        <w:rPr>
          <w:sz w:val="28"/>
          <w:szCs w:val="28"/>
        </w:rPr>
        <w:t xml:space="preserve">Прошу(сим) </w:t>
      </w:r>
      <w:r>
        <w:rPr>
          <w:sz w:val="28"/>
          <w:szCs w:val="28"/>
        </w:rPr>
        <w:t xml:space="preserve">оставить без рассмотрения заявление ________________________ </w:t>
      </w:r>
    </w:p>
    <w:p w:rsidR="00090650" w:rsidRPr="00090650" w:rsidRDefault="00090650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</w:t>
      </w:r>
      <w:r w:rsidRPr="00090650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________.</w:t>
      </w:r>
    </w:p>
    <w:p w:rsidR="003E71F4" w:rsidRDefault="003E71F4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</w:p>
    <w:p w:rsidR="00090650" w:rsidRDefault="00090650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Заявитель: </w:t>
      </w:r>
      <w:r w:rsidRPr="0009065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   _______________</w:t>
      </w:r>
    </w:p>
    <w:p w:rsidR="00090650" w:rsidRDefault="00090650" w:rsidP="00090650">
      <w:pPr>
        <w:pStyle w:val="a6"/>
        <w:spacing w:before="0" w:beforeAutospacing="0" w:after="150" w:afterAutospacing="0"/>
        <w:jc w:val="both"/>
        <w:rPr>
          <w:sz w:val="20"/>
          <w:szCs w:val="20"/>
        </w:rPr>
      </w:pPr>
      <w:r w:rsidRPr="003E71F4">
        <w:rPr>
          <w:sz w:val="20"/>
          <w:szCs w:val="20"/>
        </w:rPr>
        <w:t>(</w:t>
      </w:r>
      <w:r w:rsidR="003E71F4" w:rsidRPr="003E71F4">
        <w:rPr>
          <w:sz w:val="20"/>
          <w:szCs w:val="20"/>
        </w:rPr>
        <w:t>Ф.И.О., должность представителя юридического лица,   (подпись)</w:t>
      </w:r>
    </w:p>
    <w:p w:rsidR="003E71F4" w:rsidRPr="003E71F4" w:rsidRDefault="003E71F4" w:rsidP="00090650">
      <w:pPr>
        <w:pStyle w:val="a6"/>
        <w:spacing w:before="0" w:beforeAutospacing="0" w:after="15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Ф.И.О. физического лица или его представителя)</w:t>
      </w:r>
    </w:p>
    <w:p w:rsidR="00090650" w:rsidRDefault="00090650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</w:p>
    <w:p w:rsidR="00090650" w:rsidRPr="00090650" w:rsidRDefault="00090650" w:rsidP="00090650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</w:t>
      </w:r>
      <w:r w:rsidRPr="00090650">
        <w:rPr>
          <w:sz w:val="28"/>
          <w:szCs w:val="28"/>
        </w:rPr>
        <w:t>»____________ 20</w:t>
      </w:r>
      <w:r>
        <w:rPr>
          <w:sz w:val="28"/>
          <w:szCs w:val="28"/>
        </w:rPr>
        <w:t>___ г.</w:t>
      </w:r>
    </w:p>
    <w:sectPr w:rsidR="00090650" w:rsidRPr="00090650" w:rsidSect="004A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99A"/>
    <w:multiLevelType w:val="multilevel"/>
    <w:tmpl w:val="7D84BF0E"/>
    <w:lvl w:ilvl="0">
      <w:start w:val="1"/>
      <w:numFmt w:val="decimal"/>
      <w:lvlText w:val="%1."/>
      <w:lvlJc w:val="left"/>
      <w:pPr>
        <w:ind w:left="2270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32B16656"/>
    <w:multiLevelType w:val="hybridMultilevel"/>
    <w:tmpl w:val="4C18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BA4"/>
    <w:rsid w:val="00042195"/>
    <w:rsid w:val="00090650"/>
    <w:rsid w:val="000B03C4"/>
    <w:rsid w:val="000F6AB4"/>
    <w:rsid w:val="00161C87"/>
    <w:rsid w:val="001A79CF"/>
    <w:rsid w:val="00272AB5"/>
    <w:rsid w:val="002A1BD3"/>
    <w:rsid w:val="00333A81"/>
    <w:rsid w:val="00384600"/>
    <w:rsid w:val="003A5C23"/>
    <w:rsid w:val="003E71F4"/>
    <w:rsid w:val="004A7079"/>
    <w:rsid w:val="004E6BA4"/>
    <w:rsid w:val="00620C81"/>
    <w:rsid w:val="00643DE4"/>
    <w:rsid w:val="006A0027"/>
    <w:rsid w:val="007F44E0"/>
    <w:rsid w:val="00923A14"/>
    <w:rsid w:val="009B5BDE"/>
    <w:rsid w:val="00B47261"/>
    <w:rsid w:val="00B73678"/>
    <w:rsid w:val="00B9168E"/>
    <w:rsid w:val="00BC14E9"/>
    <w:rsid w:val="00C01BC4"/>
    <w:rsid w:val="00C81B0E"/>
    <w:rsid w:val="00CF2FE9"/>
    <w:rsid w:val="00D144D9"/>
    <w:rsid w:val="00D55224"/>
    <w:rsid w:val="00D7053B"/>
    <w:rsid w:val="00E10EF7"/>
    <w:rsid w:val="00E37C3C"/>
    <w:rsid w:val="00ED39BE"/>
    <w:rsid w:val="00EF060C"/>
    <w:rsid w:val="00EF2AC3"/>
    <w:rsid w:val="00F17561"/>
    <w:rsid w:val="00F7078F"/>
    <w:rsid w:val="00FD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1B0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lock Text"/>
    <w:basedOn w:val="a"/>
    <w:rsid w:val="00C81B0E"/>
    <w:pPr>
      <w:spacing w:after="0" w:line="240" w:lineRule="auto"/>
      <w:ind w:left="567" w:right="850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rsid w:val="00C81B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81B0E"/>
    <w:pPr>
      <w:ind w:left="720"/>
      <w:contextualSpacing/>
    </w:pPr>
  </w:style>
  <w:style w:type="paragraph" w:customStyle="1" w:styleId="ConsPlusNormal">
    <w:name w:val="ConsPlusNormal"/>
    <w:link w:val="ConsPlusNormal0"/>
    <w:rsid w:val="000F6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AB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9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9065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64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hyperlink" Target="consultantplus://offline/ref=A889D916D8CCA63FEA8702672F52EF815B47E0B73C82B770F3C3BBBFF1EA9779387FEF208DV2TCL" TargetMode="External"/><Relationship Id="rId10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Zenze21-1</dc:creator>
  <cp:lastModifiedBy>Ucer</cp:lastModifiedBy>
  <cp:revision>8</cp:revision>
  <cp:lastPrinted>2023-09-06T11:28:00Z</cp:lastPrinted>
  <dcterms:created xsi:type="dcterms:W3CDTF">2023-07-31T05:45:00Z</dcterms:created>
  <dcterms:modified xsi:type="dcterms:W3CDTF">2023-09-06T12:39:00Z</dcterms:modified>
</cp:coreProperties>
</file>