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5A7" w:rsidRDefault="00E215A7" w:rsidP="00FF2CB1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654119" w:rsidRDefault="00654119" w:rsidP="00FF2CB1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АДМИНИСТРАЦИЯ</w:t>
      </w:r>
    </w:p>
    <w:p w:rsidR="00654119" w:rsidRDefault="00654119" w:rsidP="00FF2CB1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СОЛОДЧИНСКОГО СЕЛЬСКОГО ПОСЕЛЕНИЯ</w:t>
      </w:r>
    </w:p>
    <w:p w:rsidR="00FF2CB1" w:rsidRPr="00CF1978" w:rsidRDefault="00FF2CB1" w:rsidP="00FF2CB1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F197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ОЛЬХОВСКОГО МУНИЦИПАЛЬНОГО РАЙОНА</w:t>
      </w:r>
    </w:p>
    <w:p w:rsidR="00FF2CB1" w:rsidRPr="00CF1978" w:rsidRDefault="00FF2CB1" w:rsidP="00FF2CB1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F197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ВОЛГОГРАДСКОЙ ОБЛАСТИ</w:t>
      </w:r>
    </w:p>
    <w:p w:rsidR="00FF2CB1" w:rsidRPr="00CF1978" w:rsidRDefault="00FF2CB1" w:rsidP="00FF2CB1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F197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__________________________________________________________</w:t>
      </w:r>
    </w:p>
    <w:p w:rsidR="00FF2CB1" w:rsidRPr="00CF1978" w:rsidRDefault="00FF2CB1" w:rsidP="00FF2CB1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F197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 О С Т А Н О В Л Е Н И Е</w:t>
      </w:r>
    </w:p>
    <w:p w:rsidR="00FF2CB1" w:rsidRPr="00CF1978" w:rsidRDefault="00FF2CB1" w:rsidP="00FF2CB1">
      <w:pPr>
        <w:spacing w:after="0" w:line="240" w:lineRule="auto"/>
        <w:ind w:left="-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2CB1" w:rsidRPr="00CF1978" w:rsidRDefault="00FF2CB1" w:rsidP="00FF2CB1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19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 </w:t>
      </w:r>
      <w:r w:rsidR="001A3E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77CD7">
        <w:rPr>
          <w:rFonts w:ascii="Times New Roman" w:hAnsi="Times New Roman" w:cs="Times New Roman"/>
          <w:color w:val="000000" w:themeColor="text1"/>
          <w:sz w:val="28"/>
          <w:szCs w:val="28"/>
        </w:rPr>
        <w:t>24</w:t>
      </w:r>
      <w:r w:rsidR="00585A90">
        <w:rPr>
          <w:rFonts w:ascii="Times New Roman" w:hAnsi="Times New Roman" w:cs="Times New Roman"/>
          <w:color w:val="000000" w:themeColor="text1"/>
          <w:sz w:val="28"/>
          <w:szCs w:val="28"/>
        </w:rPr>
        <w:t>.11</w:t>
      </w:r>
      <w:r w:rsidR="0050733C">
        <w:rPr>
          <w:rFonts w:ascii="Times New Roman" w:hAnsi="Times New Roman" w:cs="Times New Roman"/>
          <w:color w:val="000000" w:themeColor="text1"/>
          <w:sz w:val="28"/>
          <w:szCs w:val="28"/>
        </w:rPr>
        <w:t>.2025</w:t>
      </w:r>
      <w:r w:rsidR="005C22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B49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г. </w:t>
      </w:r>
      <w:r w:rsidRPr="00CF1978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477C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47</w:t>
      </w:r>
      <w:r w:rsidRPr="00CF19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FF2CB1" w:rsidRPr="00CF1978" w:rsidRDefault="00FF2CB1" w:rsidP="00FF2CB1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19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проведении публичных слушаний </w:t>
      </w:r>
    </w:p>
    <w:p w:rsidR="001A3EAA" w:rsidRDefault="00FF2CB1" w:rsidP="001A3EAA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19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</w:t>
      </w:r>
      <w:r w:rsidR="00A21BF6" w:rsidRPr="00A21BF6">
        <w:rPr>
          <w:rFonts w:ascii="Times New Roman" w:hAnsi="Times New Roman" w:cs="Times New Roman"/>
          <w:sz w:val="28"/>
          <w:szCs w:val="28"/>
        </w:rPr>
        <w:t xml:space="preserve">проекту </w:t>
      </w:r>
      <w:r w:rsidR="001A3E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Правил землепользования и </w:t>
      </w:r>
    </w:p>
    <w:p w:rsidR="00585A90" w:rsidRDefault="001A3EAA" w:rsidP="00A21BF6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застройки </w:t>
      </w:r>
      <w:r w:rsidR="00585A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Солодчинского сельского поселения </w:t>
      </w:r>
    </w:p>
    <w:p w:rsidR="00A21BF6" w:rsidRDefault="001A3EAA" w:rsidP="00A21BF6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Ольховского </w:t>
      </w:r>
      <w:r w:rsidR="00A21BF6" w:rsidRPr="00A21B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</w:t>
      </w:r>
    </w:p>
    <w:p w:rsidR="00FF2CB1" w:rsidRDefault="00A21BF6" w:rsidP="00A21BF6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21BF6">
        <w:rPr>
          <w:rFonts w:ascii="Times New Roman" w:hAnsi="Times New Roman" w:cs="Times New Roman"/>
          <w:color w:val="000000" w:themeColor="text1"/>
          <w:sz w:val="28"/>
          <w:szCs w:val="28"/>
        </w:rPr>
        <w:t>района Волгоградской области</w:t>
      </w:r>
    </w:p>
    <w:p w:rsidR="0016322A" w:rsidRPr="00A21BF6" w:rsidRDefault="0016322A" w:rsidP="00A21BF6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B054F" w:rsidRPr="00CF1978" w:rsidRDefault="00FF2CB1" w:rsidP="00FF2CB1">
      <w:pPr>
        <w:shd w:val="clear" w:color="auto" w:fill="FFFFFF"/>
        <w:spacing w:before="65" w:after="194" w:line="324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2CB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основании статьи 5.1 Градостроительного кодекса Российской Федерации от 29</w:t>
      </w:r>
      <w:r w:rsidR="00C00F27" w:rsidRPr="00CF197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.12.</w:t>
      </w:r>
      <w:r w:rsidRPr="00FF2CB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2004 г. </w:t>
      </w:r>
      <w:r w:rsidRPr="00CF197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№</w:t>
      </w:r>
      <w:r w:rsidRPr="00FF2CB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190-ФЗ</w:t>
      </w:r>
      <w:r w:rsidR="00C00F27" w:rsidRPr="00CF197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  <w:r w:rsidRPr="00FF2CB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00F27" w:rsidRPr="00CF197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Порядка организации и проведения общественных обсуждений и публичных слушаний по проектам документов в сфере градостроительной деятельности в Ольховском муниципальном районе Волгоградской области»</w:t>
      </w:r>
      <w:r w:rsidRPr="00FF2CB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утвержденного решением </w:t>
      </w:r>
      <w:r w:rsidR="00C00F27" w:rsidRPr="00CF197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Ольховской районной Думы Волгоградской области </w:t>
      </w:r>
      <w:r w:rsidRPr="00FF2CB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C00F27" w:rsidRPr="00CF197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27.01.2023 г. №66/277 (в редакции от 02.10.2023г. №77/334)</w:t>
      </w:r>
      <w:r w:rsidR="001A3E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в соответствии с</w:t>
      </w:r>
      <w:r w:rsidRPr="00FF2CB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5" w:history="1">
        <w:r w:rsidR="00C00F27" w:rsidRPr="00CF1978">
          <w:rPr>
            <w:rFonts w:ascii="Times New Roman" w:hAnsi="Times New Roman" w:cs="Times New Roman"/>
            <w:color w:val="000000" w:themeColor="text1"/>
            <w:sz w:val="28"/>
            <w:szCs w:val="28"/>
          </w:rPr>
          <w:t>Устав</w:t>
        </w:r>
        <w:r w:rsidR="001A3EAA">
          <w:rPr>
            <w:rFonts w:ascii="Times New Roman" w:hAnsi="Times New Roman" w:cs="Times New Roman"/>
            <w:color w:val="000000" w:themeColor="text1"/>
            <w:sz w:val="28"/>
            <w:szCs w:val="28"/>
          </w:rPr>
          <w:t>ом</w:t>
        </w:r>
      </w:hyperlink>
      <w:r w:rsidR="0037769D">
        <w:t xml:space="preserve"> </w:t>
      </w:r>
      <w:r w:rsidR="0037769D" w:rsidRPr="0037769D">
        <w:rPr>
          <w:rFonts w:ascii="Times New Roman" w:hAnsi="Times New Roman" w:cs="Times New Roman"/>
          <w:sz w:val="28"/>
          <w:szCs w:val="28"/>
        </w:rPr>
        <w:t>Солодчинского сельского поселения</w:t>
      </w:r>
      <w:r w:rsidR="00C00F27" w:rsidRPr="00CF19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Ольховского муниципального района Волгоградской области</w:t>
      </w:r>
    </w:p>
    <w:p w:rsidR="00C00F27" w:rsidRPr="00CF1978" w:rsidRDefault="003B054F" w:rsidP="00FF2CB1">
      <w:pPr>
        <w:shd w:val="clear" w:color="auto" w:fill="FFFFFF"/>
        <w:spacing w:before="65" w:after="194" w:line="324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F1978">
        <w:rPr>
          <w:rFonts w:ascii="Times New Roman" w:hAnsi="Times New Roman" w:cs="Times New Roman"/>
          <w:color w:val="000000" w:themeColor="text1"/>
          <w:sz w:val="28"/>
          <w:szCs w:val="28"/>
        </w:rPr>
        <w:t>ПОСТАН</w:t>
      </w:r>
      <w:r w:rsidR="00CF1978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CF1978">
        <w:rPr>
          <w:rFonts w:ascii="Times New Roman" w:hAnsi="Times New Roman" w:cs="Times New Roman"/>
          <w:color w:val="000000" w:themeColor="text1"/>
          <w:sz w:val="28"/>
          <w:szCs w:val="28"/>
        </w:rPr>
        <w:t>ВЛЯ</w:t>
      </w:r>
      <w:r w:rsidR="00A21BF6">
        <w:rPr>
          <w:rFonts w:ascii="Times New Roman" w:hAnsi="Times New Roman" w:cs="Times New Roman"/>
          <w:color w:val="000000" w:themeColor="text1"/>
          <w:sz w:val="28"/>
          <w:szCs w:val="28"/>
        </w:rPr>
        <w:t>ЕТ</w:t>
      </w:r>
      <w:r w:rsidRPr="00CF1978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C00F27" w:rsidRPr="00CF19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3B054F" w:rsidRPr="00CF1978" w:rsidRDefault="00F477F5" w:rsidP="00F477F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</w:t>
      </w:r>
      <w:r w:rsidR="00477CD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F2CB1" w:rsidRPr="00CF197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Вынести на </w:t>
      </w:r>
      <w:r w:rsidR="003B054F" w:rsidRPr="00CF197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публичные слушания</w:t>
      </w:r>
      <w:r w:rsidR="00FF2CB1" w:rsidRPr="00CF197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B054F" w:rsidRPr="00CF19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проект </w:t>
      </w:r>
      <w:r w:rsidR="001A3E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Правил землепользования и застройки </w:t>
      </w:r>
      <w:r w:rsidR="0037769D" w:rsidRPr="0037769D">
        <w:rPr>
          <w:rFonts w:ascii="Times New Roman" w:hAnsi="Times New Roman" w:cs="Times New Roman"/>
          <w:sz w:val="28"/>
          <w:szCs w:val="28"/>
        </w:rPr>
        <w:t>Солодчинского сельского поселения</w:t>
      </w:r>
      <w:r w:rsidR="0037769D" w:rsidRPr="00CF19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21BF6" w:rsidRPr="00A21BF6">
        <w:rPr>
          <w:rFonts w:ascii="Times New Roman" w:hAnsi="Times New Roman" w:cs="Times New Roman"/>
          <w:color w:val="000000" w:themeColor="text1"/>
          <w:sz w:val="28"/>
          <w:szCs w:val="28"/>
        </w:rPr>
        <w:t>Ольховского муниципального района Волгоградской области</w:t>
      </w:r>
      <w:r w:rsidRPr="00A21BF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3B054F" w:rsidRPr="00A21B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F2CB1" w:rsidRPr="00CF197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 участием граждан постоянно проживающих на территори</w:t>
      </w:r>
      <w:r w:rsidR="00A21B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="001A3E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7769D" w:rsidRPr="0037769D">
        <w:rPr>
          <w:rFonts w:ascii="Times New Roman" w:hAnsi="Times New Roman" w:cs="Times New Roman"/>
          <w:sz w:val="28"/>
          <w:szCs w:val="28"/>
        </w:rPr>
        <w:t>Солодчинского</w:t>
      </w:r>
      <w:r w:rsidR="001A3E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сельского поселения</w:t>
      </w:r>
      <w:r w:rsidR="00FF2CB1" w:rsidRPr="00CF197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в отношении котор</w:t>
      </w:r>
      <w:r w:rsidR="00BE13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ых</w:t>
      </w:r>
      <w:r w:rsidR="00FF2CB1" w:rsidRPr="00CF197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подготовлен проект, правообладателей находящихся в границах эт</w:t>
      </w:r>
      <w:r w:rsidR="00A21B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ой</w:t>
      </w:r>
      <w:r w:rsidR="00FF2CB1" w:rsidRPr="00CF197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территори</w:t>
      </w:r>
      <w:r w:rsidR="00A21B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="00FF2CB1" w:rsidRPr="00CF197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земельных участков и (или) расположенных на н</w:t>
      </w:r>
      <w:r w:rsidR="00A21B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ей</w:t>
      </w:r>
      <w:r w:rsidR="00FF2CB1" w:rsidRPr="00CF197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объектов капитального строительства.</w:t>
      </w:r>
    </w:p>
    <w:p w:rsidR="00FF2CB1" w:rsidRDefault="00FF2CB1" w:rsidP="0037769D">
      <w:pPr>
        <w:pStyle w:val="a5"/>
        <w:numPr>
          <w:ilvl w:val="0"/>
          <w:numId w:val="3"/>
        </w:numPr>
        <w:shd w:val="clear" w:color="auto" w:fill="FFFFFF"/>
        <w:tabs>
          <w:tab w:val="left" w:pos="993"/>
        </w:tabs>
        <w:spacing w:before="81" w:after="81" w:line="240" w:lineRule="auto"/>
        <w:ind w:left="0"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F197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Срок проведения </w:t>
      </w:r>
      <w:r w:rsidR="00CF1978" w:rsidRPr="00CF197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публичных слушаний</w:t>
      </w:r>
      <w:r w:rsidRPr="00CF197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F1978" w:rsidRPr="00CF197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CF197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30 календарных дней</w:t>
      </w:r>
      <w:r w:rsidR="00CF1978" w:rsidRPr="00CF197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Pr="00CF197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со дня опубликования оповещения жителей муниципальн</w:t>
      </w:r>
      <w:r w:rsidR="005C71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ого</w:t>
      </w:r>
      <w:r w:rsidRPr="00CF197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образовани</w:t>
      </w:r>
      <w:r w:rsidR="005C71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</w:t>
      </w:r>
      <w:r w:rsidR="00CF1978" w:rsidRPr="00CF197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на территории котор</w:t>
      </w:r>
      <w:r w:rsidR="005C71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ого</w:t>
      </w:r>
      <w:r w:rsidR="00CF1978" w:rsidRPr="00CF197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проводятся </w:t>
      </w:r>
      <w:r w:rsidRPr="00CF197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F1978" w:rsidRPr="00CF197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публичные слушания</w:t>
      </w:r>
      <w:r w:rsidRPr="00CF197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37769D" w:rsidRDefault="00CF1978" w:rsidP="0037769D">
      <w:pPr>
        <w:pStyle w:val="ConsPlusNormal"/>
        <w:numPr>
          <w:ilvl w:val="0"/>
          <w:numId w:val="3"/>
        </w:numPr>
        <w:tabs>
          <w:tab w:val="left" w:pos="993"/>
        </w:tabs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19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Контроль за исполнением настоящего постановления </w:t>
      </w:r>
      <w:r w:rsidR="0037769D">
        <w:rPr>
          <w:rFonts w:ascii="Times New Roman" w:hAnsi="Times New Roman" w:cs="Times New Roman"/>
          <w:color w:val="000000" w:themeColor="text1"/>
          <w:sz w:val="28"/>
          <w:szCs w:val="28"/>
        </w:rPr>
        <w:t>оставляю за собой.</w:t>
      </w:r>
    </w:p>
    <w:p w:rsidR="00CF1978" w:rsidRDefault="00477CD7" w:rsidP="0037769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CF1978" w:rsidRPr="00CF197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F19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F1978" w:rsidRPr="00CF19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Настоящее постановление вступает в силу с </w:t>
      </w:r>
      <w:r w:rsidR="00E215A7">
        <w:rPr>
          <w:rFonts w:ascii="Times New Roman" w:hAnsi="Times New Roman" w:cs="Times New Roman"/>
          <w:color w:val="000000" w:themeColor="text1"/>
          <w:sz w:val="28"/>
          <w:szCs w:val="28"/>
        </w:rPr>
        <w:t>даты</w:t>
      </w:r>
      <w:r w:rsidR="00CF1978" w:rsidRPr="00CF19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его официального </w:t>
      </w:r>
      <w:r w:rsidR="00E215A7">
        <w:rPr>
          <w:rFonts w:ascii="Times New Roman" w:hAnsi="Times New Roman" w:cs="Times New Roman"/>
          <w:color w:val="000000" w:themeColor="text1"/>
          <w:sz w:val="28"/>
          <w:szCs w:val="28"/>
        </w:rPr>
        <w:t>опубликования</w:t>
      </w:r>
      <w:r w:rsidR="00CF1978" w:rsidRPr="00CF197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77CD7" w:rsidRDefault="00477CD7" w:rsidP="0037769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7769D" w:rsidRPr="0037769D" w:rsidRDefault="0037769D" w:rsidP="003776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2944" w:type="dxa"/>
        <w:tblCellMar>
          <w:left w:w="0" w:type="dxa"/>
          <w:right w:w="0" w:type="dxa"/>
        </w:tblCellMar>
        <w:tblLook w:val="04A0"/>
      </w:tblPr>
      <w:tblGrid>
        <w:gridCol w:w="6472"/>
        <w:gridCol w:w="6472"/>
      </w:tblGrid>
      <w:tr w:rsidR="00FF2CB1" w:rsidRPr="00FF2CB1" w:rsidTr="00FF2CB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2" w:type="dxa"/>
              <w:left w:w="81" w:type="dxa"/>
              <w:bottom w:w="32" w:type="dxa"/>
              <w:right w:w="81" w:type="dxa"/>
            </w:tcMar>
            <w:vAlign w:val="bottom"/>
            <w:hideMark/>
          </w:tcPr>
          <w:p w:rsidR="00FF2CB1" w:rsidRPr="00FF2CB1" w:rsidRDefault="00FF2CB1" w:rsidP="00FF2CB1">
            <w:pPr>
              <w:spacing w:after="0" w:line="34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2" w:type="dxa"/>
              <w:left w:w="81" w:type="dxa"/>
              <w:bottom w:w="32" w:type="dxa"/>
              <w:right w:w="81" w:type="dxa"/>
            </w:tcMar>
            <w:vAlign w:val="bottom"/>
            <w:hideMark/>
          </w:tcPr>
          <w:p w:rsidR="00FF2CB1" w:rsidRPr="00FF2CB1" w:rsidRDefault="00FF2CB1" w:rsidP="00FF2CB1">
            <w:pPr>
              <w:spacing w:after="162" w:line="34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</w:p>
        </w:tc>
      </w:tr>
    </w:tbl>
    <w:p w:rsidR="0037769D" w:rsidRDefault="00CF1978" w:rsidP="00CF197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1978">
        <w:rPr>
          <w:rFonts w:ascii="Times New Roman" w:hAnsi="Times New Roman" w:cs="Times New Roman"/>
          <w:sz w:val="28"/>
          <w:szCs w:val="28"/>
        </w:rPr>
        <w:t>Глав</w:t>
      </w:r>
      <w:r w:rsidR="005C7176">
        <w:rPr>
          <w:rFonts w:ascii="Times New Roman" w:hAnsi="Times New Roman" w:cs="Times New Roman"/>
          <w:sz w:val="28"/>
          <w:szCs w:val="28"/>
        </w:rPr>
        <w:t>а</w:t>
      </w:r>
      <w:r w:rsidRPr="00CF1978">
        <w:rPr>
          <w:rFonts w:ascii="Times New Roman" w:hAnsi="Times New Roman" w:cs="Times New Roman"/>
          <w:sz w:val="28"/>
          <w:szCs w:val="28"/>
        </w:rPr>
        <w:t xml:space="preserve"> </w:t>
      </w:r>
      <w:r w:rsidR="0037769D">
        <w:rPr>
          <w:rFonts w:ascii="Times New Roman" w:hAnsi="Times New Roman" w:cs="Times New Roman"/>
          <w:sz w:val="28"/>
          <w:szCs w:val="28"/>
        </w:rPr>
        <w:t>Солодчинского</w:t>
      </w:r>
    </w:p>
    <w:p w:rsidR="00CF1978" w:rsidRPr="00CF1978" w:rsidRDefault="0037769D" w:rsidP="00CF197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CF1978" w:rsidRPr="00CF197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Ю.С.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Вахромеева</w:t>
      </w:r>
      <w:proofErr w:type="spellEnd"/>
    </w:p>
    <w:p w:rsidR="0019081B" w:rsidRDefault="0019081B" w:rsidP="00FF2CB1">
      <w:pPr>
        <w:rPr>
          <w:rFonts w:ascii="Times New Roman" w:hAnsi="Times New Roman" w:cs="Times New Roman"/>
          <w:sz w:val="28"/>
          <w:szCs w:val="28"/>
        </w:rPr>
      </w:pPr>
    </w:p>
    <w:p w:rsidR="002D6F46" w:rsidRDefault="002D6F46" w:rsidP="00FF2CB1">
      <w:pPr>
        <w:rPr>
          <w:rFonts w:ascii="Times New Roman" w:hAnsi="Times New Roman" w:cs="Times New Roman"/>
          <w:sz w:val="28"/>
          <w:szCs w:val="28"/>
        </w:rPr>
      </w:pPr>
    </w:p>
    <w:p w:rsidR="002D6F46" w:rsidRDefault="002D6F46" w:rsidP="00FF2CB1">
      <w:pPr>
        <w:rPr>
          <w:rFonts w:ascii="Times New Roman" w:hAnsi="Times New Roman" w:cs="Times New Roman"/>
          <w:sz w:val="28"/>
          <w:szCs w:val="28"/>
        </w:rPr>
      </w:pPr>
    </w:p>
    <w:p w:rsidR="002D6F46" w:rsidRDefault="002D6F46" w:rsidP="00FF2CB1">
      <w:pPr>
        <w:rPr>
          <w:rFonts w:ascii="Times New Roman" w:hAnsi="Times New Roman" w:cs="Times New Roman"/>
          <w:sz w:val="28"/>
          <w:szCs w:val="28"/>
        </w:rPr>
      </w:pPr>
    </w:p>
    <w:p w:rsidR="002D6F46" w:rsidRDefault="002D6F46" w:rsidP="00FF2CB1">
      <w:pPr>
        <w:rPr>
          <w:rFonts w:ascii="Times New Roman" w:hAnsi="Times New Roman" w:cs="Times New Roman"/>
          <w:sz w:val="28"/>
          <w:szCs w:val="28"/>
        </w:rPr>
      </w:pPr>
    </w:p>
    <w:p w:rsidR="002D6F46" w:rsidRDefault="002D6F46" w:rsidP="00FF2CB1">
      <w:pPr>
        <w:rPr>
          <w:rFonts w:ascii="Times New Roman" w:hAnsi="Times New Roman" w:cs="Times New Roman"/>
          <w:sz w:val="28"/>
          <w:szCs w:val="28"/>
        </w:rPr>
      </w:pPr>
    </w:p>
    <w:p w:rsidR="002D6F46" w:rsidRDefault="002D6F46" w:rsidP="00FF2CB1">
      <w:pPr>
        <w:rPr>
          <w:rFonts w:ascii="Times New Roman" w:hAnsi="Times New Roman" w:cs="Times New Roman"/>
          <w:sz w:val="28"/>
          <w:szCs w:val="28"/>
        </w:rPr>
      </w:pPr>
    </w:p>
    <w:p w:rsidR="002D6F46" w:rsidRDefault="002D6F46" w:rsidP="00FF2CB1">
      <w:pPr>
        <w:rPr>
          <w:rFonts w:ascii="Times New Roman" w:hAnsi="Times New Roman" w:cs="Times New Roman"/>
          <w:sz w:val="28"/>
          <w:szCs w:val="28"/>
        </w:rPr>
      </w:pPr>
    </w:p>
    <w:p w:rsidR="002D6F46" w:rsidRDefault="002D6F46" w:rsidP="00FF2CB1">
      <w:pPr>
        <w:rPr>
          <w:rFonts w:ascii="Times New Roman" w:hAnsi="Times New Roman" w:cs="Times New Roman"/>
          <w:sz w:val="28"/>
          <w:szCs w:val="28"/>
        </w:rPr>
      </w:pPr>
    </w:p>
    <w:p w:rsidR="002D6F46" w:rsidRDefault="002D6F46" w:rsidP="00FF2CB1">
      <w:pPr>
        <w:rPr>
          <w:rFonts w:ascii="Times New Roman" w:hAnsi="Times New Roman" w:cs="Times New Roman"/>
          <w:sz w:val="28"/>
          <w:szCs w:val="28"/>
        </w:rPr>
      </w:pPr>
    </w:p>
    <w:p w:rsidR="002D6F46" w:rsidRDefault="002D6F46" w:rsidP="00FF2CB1">
      <w:pPr>
        <w:rPr>
          <w:rFonts w:ascii="Times New Roman" w:hAnsi="Times New Roman" w:cs="Times New Roman"/>
          <w:sz w:val="28"/>
          <w:szCs w:val="28"/>
        </w:rPr>
      </w:pPr>
    </w:p>
    <w:p w:rsidR="002D6F46" w:rsidRDefault="002D6F46" w:rsidP="00FF2CB1">
      <w:pPr>
        <w:rPr>
          <w:rFonts w:ascii="Times New Roman" w:hAnsi="Times New Roman" w:cs="Times New Roman"/>
          <w:sz w:val="28"/>
          <w:szCs w:val="28"/>
        </w:rPr>
      </w:pPr>
    </w:p>
    <w:p w:rsidR="002D6F46" w:rsidRDefault="002D6F46" w:rsidP="00FF2CB1">
      <w:pPr>
        <w:rPr>
          <w:rFonts w:ascii="Times New Roman" w:hAnsi="Times New Roman" w:cs="Times New Roman"/>
          <w:sz w:val="28"/>
          <w:szCs w:val="28"/>
        </w:rPr>
      </w:pPr>
    </w:p>
    <w:p w:rsidR="002D6F46" w:rsidRDefault="002D6F46" w:rsidP="00FF2CB1">
      <w:pPr>
        <w:rPr>
          <w:rFonts w:ascii="Times New Roman" w:hAnsi="Times New Roman" w:cs="Times New Roman"/>
          <w:sz w:val="28"/>
          <w:szCs w:val="28"/>
        </w:rPr>
      </w:pPr>
    </w:p>
    <w:p w:rsidR="002D6F46" w:rsidRDefault="002D6F46" w:rsidP="00FF2CB1">
      <w:pPr>
        <w:rPr>
          <w:rFonts w:ascii="Times New Roman" w:hAnsi="Times New Roman" w:cs="Times New Roman"/>
          <w:sz w:val="28"/>
          <w:szCs w:val="28"/>
        </w:rPr>
      </w:pPr>
    </w:p>
    <w:p w:rsidR="002D6F46" w:rsidRDefault="002D6F46" w:rsidP="00FF2CB1">
      <w:pPr>
        <w:rPr>
          <w:rFonts w:ascii="Times New Roman" w:hAnsi="Times New Roman" w:cs="Times New Roman"/>
          <w:sz w:val="28"/>
          <w:szCs w:val="28"/>
        </w:rPr>
      </w:pPr>
    </w:p>
    <w:p w:rsidR="002D6F46" w:rsidRDefault="002D6F46" w:rsidP="00FF2CB1">
      <w:pPr>
        <w:rPr>
          <w:rFonts w:ascii="Times New Roman" w:hAnsi="Times New Roman" w:cs="Times New Roman"/>
          <w:sz w:val="28"/>
          <w:szCs w:val="28"/>
        </w:rPr>
      </w:pPr>
    </w:p>
    <w:p w:rsidR="002D6F46" w:rsidRDefault="002D6F46" w:rsidP="00FF2CB1">
      <w:pPr>
        <w:rPr>
          <w:rFonts w:ascii="Times New Roman" w:hAnsi="Times New Roman" w:cs="Times New Roman"/>
          <w:sz w:val="28"/>
          <w:szCs w:val="28"/>
        </w:rPr>
      </w:pPr>
    </w:p>
    <w:p w:rsidR="002D6F46" w:rsidRDefault="002D6F46" w:rsidP="00FF2CB1">
      <w:pPr>
        <w:rPr>
          <w:rFonts w:ascii="Times New Roman" w:hAnsi="Times New Roman" w:cs="Times New Roman"/>
          <w:sz w:val="28"/>
          <w:szCs w:val="28"/>
        </w:rPr>
      </w:pPr>
    </w:p>
    <w:p w:rsidR="009C3490" w:rsidRDefault="009C3490" w:rsidP="00FF2CB1">
      <w:pPr>
        <w:rPr>
          <w:rFonts w:ascii="Times New Roman" w:hAnsi="Times New Roman" w:cs="Times New Roman"/>
          <w:sz w:val="28"/>
          <w:szCs w:val="28"/>
        </w:rPr>
      </w:pPr>
    </w:p>
    <w:p w:rsidR="009C3490" w:rsidRDefault="009C3490" w:rsidP="00FF2CB1">
      <w:pPr>
        <w:rPr>
          <w:rFonts w:ascii="Times New Roman" w:hAnsi="Times New Roman" w:cs="Times New Roman"/>
          <w:sz w:val="28"/>
          <w:szCs w:val="28"/>
        </w:rPr>
      </w:pPr>
    </w:p>
    <w:p w:rsidR="0016322A" w:rsidRDefault="0016322A" w:rsidP="00FF2CB1">
      <w:pPr>
        <w:rPr>
          <w:rFonts w:ascii="Times New Roman" w:hAnsi="Times New Roman" w:cs="Times New Roman"/>
          <w:sz w:val="28"/>
          <w:szCs w:val="28"/>
        </w:rPr>
      </w:pPr>
    </w:p>
    <w:p w:rsidR="009C3490" w:rsidRDefault="009C3490" w:rsidP="00FF2CB1">
      <w:pPr>
        <w:rPr>
          <w:rFonts w:ascii="Times New Roman" w:hAnsi="Times New Roman" w:cs="Times New Roman"/>
          <w:sz w:val="28"/>
          <w:szCs w:val="28"/>
        </w:rPr>
      </w:pPr>
    </w:p>
    <w:p w:rsidR="009C3490" w:rsidRDefault="009C3490" w:rsidP="00FF2CB1">
      <w:pPr>
        <w:rPr>
          <w:rFonts w:ascii="Times New Roman" w:hAnsi="Times New Roman" w:cs="Times New Roman"/>
          <w:sz w:val="28"/>
          <w:szCs w:val="28"/>
        </w:rPr>
      </w:pPr>
    </w:p>
    <w:p w:rsidR="002D6F46" w:rsidRPr="002D6F46" w:rsidRDefault="002D6F46" w:rsidP="002D6F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D6F46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Лист согласования</w:t>
      </w:r>
    </w:p>
    <w:p w:rsidR="0016322A" w:rsidRPr="0016322A" w:rsidRDefault="002D6F46" w:rsidP="0016322A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16322A">
        <w:rPr>
          <w:rFonts w:ascii="Times New Roman" w:hAnsi="Times New Roman" w:cs="Times New Roman"/>
          <w:bCs/>
          <w:color w:val="000000"/>
          <w:spacing w:val="-1"/>
        </w:rPr>
        <w:t>к  постановлению Администрации Ольховского муниципального района Волгоградской области</w:t>
      </w:r>
      <w:r w:rsidR="0016322A">
        <w:rPr>
          <w:rFonts w:ascii="Times New Roman" w:hAnsi="Times New Roman" w:cs="Times New Roman"/>
          <w:bCs/>
          <w:color w:val="000000"/>
          <w:spacing w:val="-1"/>
        </w:rPr>
        <w:t xml:space="preserve"> </w:t>
      </w:r>
      <w:r w:rsidRPr="0016322A">
        <w:rPr>
          <w:rFonts w:ascii="Times New Roman" w:hAnsi="Times New Roman" w:cs="Times New Roman"/>
          <w:bCs/>
          <w:color w:val="000000"/>
          <w:spacing w:val="-1"/>
        </w:rPr>
        <w:t>"</w:t>
      </w:r>
      <w:r w:rsidR="0016322A" w:rsidRPr="0016322A">
        <w:rPr>
          <w:rFonts w:ascii="Times New Roman" w:hAnsi="Times New Roman" w:cs="Times New Roman"/>
          <w:color w:val="000000" w:themeColor="text1"/>
        </w:rPr>
        <w:t xml:space="preserve">О проведении публичных слушаний по </w:t>
      </w:r>
      <w:r w:rsidR="0016322A" w:rsidRPr="0016322A">
        <w:rPr>
          <w:rFonts w:ascii="Times New Roman" w:hAnsi="Times New Roman" w:cs="Times New Roman"/>
        </w:rPr>
        <w:t xml:space="preserve">проекту </w:t>
      </w:r>
      <w:r w:rsidR="0016322A" w:rsidRPr="0016322A">
        <w:rPr>
          <w:rFonts w:ascii="Times New Roman" w:hAnsi="Times New Roman" w:cs="Times New Roman"/>
          <w:color w:val="000000" w:themeColor="text1"/>
        </w:rPr>
        <w:t>Правил землепользования и застройки Ольховского сельского поселения Ольховского муниципального района Волгоградской области»</w:t>
      </w:r>
    </w:p>
    <w:p w:rsidR="005C7176" w:rsidRPr="009C3490" w:rsidRDefault="005C7176" w:rsidP="009C3490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</w:rPr>
      </w:pPr>
    </w:p>
    <w:tbl>
      <w:tblPr>
        <w:tblW w:w="9467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72"/>
        <w:gridCol w:w="4158"/>
        <w:gridCol w:w="2237"/>
      </w:tblGrid>
      <w:tr w:rsidR="002D6F46" w:rsidRPr="002D6F46" w:rsidTr="00FF032B">
        <w:trPr>
          <w:trHeight w:hRule="exact" w:val="1223"/>
        </w:trPr>
        <w:tc>
          <w:tcPr>
            <w:tcW w:w="3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6F46" w:rsidRPr="002D6F46" w:rsidRDefault="002D6F46" w:rsidP="002D6F46">
            <w:pPr>
              <w:shd w:val="clear" w:color="auto" w:fill="FFFFFF"/>
              <w:spacing w:after="0" w:line="228" w:lineRule="exact"/>
              <w:ind w:left="744" w:right="773"/>
              <w:jc w:val="center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2D6F46">
              <w:rPr>
                <w:rFonts w:ascii="Times New Roman" w:hAnsi="Times New Roman" w:cs="Times New Roman"/>
                <w:bCs/>
                <w:color w:val="000000"/>
                <w:spacing w:val="-1"/>
                <w:sz w:val="20"/>
                <w:szCs w:val="20"/>
              </w:rPr>
              <w:t>"</w:t>
            </w:r>
            <w:r w:rsidRPr="002D6F4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2D6F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Наименование </w:t>
            </w:r>
            <w:r w:rsidRPr="002D6F46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отдела,</w:t>
            </w:r>
          </w:p>
          <w:p w:rsidR="002D6F46" w:rsidRPr="002D6F46" w:rsidRDefault="002D6F46" w:rsidP="002D6F46">
            <w:pPr>
              <w:shd w:val="clear" w:color="auto" w:fill="FFFFFF"/>
              <w:spacing w:after="0" w:line="228" w:lineRule="exact"/>
              <w:ind w:left="744" w:right="7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F4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Ф.И.О.</w:t>
            </w:r>
          </w:p>
          <w:p w:rsidR="002D6F46" w:rsidRPr="002D6F46" w:rsidRDefault="002D6F46" w:rsidP="002D6F46">
            <w:pPr>
              <w:shd w:val="clear" w:color="auto" w:fill="FFFFFF"/>
              <w:spacing w:after="0" w:line="22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F4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руководителя</w:t>
            </w:r>
          </w:p>
        </w:tc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6F46" w:rsidRPr="002D6F46" w:rsidRDefault="002D6F46" w:rsidP="002D6F46">
            <w:pPr>
              <w:shd w:val="clear" w:color="auto" w:fill="FFFFFF"/>
              <w:spacing w:after="0" w:line="233" w:lineRule="exact"/>
              <w:ind w:left="734" w:right="8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F4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Какие пункты согласовываются, </w:t>
            </w:r>
            <w:r w:rsidRPr="002D6F46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либо документ в целом</w:t>
            </w:r>
          </w:p>
        </w:tc>
        <w:tc>
          <w:tcPr>
            <w:tcW w:w="2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6F46" w:rsidRPr="002D6F46" w:rsidRDefault="002D6F46" w:rsidP="002D6F46">
            <w:pPr>
              <w:shd w:val="clear" w:color="auto" w:fill="FFFFFF"/>
              <w:spacing w:after="0" w:line="233" w:lineRule="exact"/>
              <w:ind w:left="12" w:right="1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F4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Дата согласования, </w:t>
            </w:r>
            <w:r w:rsidRPr="002D6F4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подпись </w:t>
            </w:r>
            <w:r w:rsidRPr="002D6F4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руководителя </w:t>
            </w:r>
            <w:r w:rsidRPr="002D6F4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отдела </w:t>
            </w:r>
          </w:p>
        </w:tc>
      </w:tr>
      <w:tr w:rsidR="002D6F46" w:rsidRPr="002D6F46" w:rsidTr="00FF032B">
        <w:trPr>
          <w:trHeight w:hRule="exact" w:val="913"/>
        </w:trPr>
        <w:tc>
          <w:tcPr>
            <w:tcW w:w="3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6F46" w:rsidRPr="002D6F46" w:rsidRDefault="002D6F46" w:rsidP="002D6F46">
            <w:pPr>
              <w:shd w:val="clear" w:color="auto" w:fill="FFFFFF"/>
              <w:spacing w:after="0" w:line="228" w:lineRule="exact"/>
              <w:ind w:right="773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2D6F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Первый заместитель Главы Ольховского муниципального района А.С. </w:t>
            </w:r>
            <w:proofErr w:type="spellStart"/>
            <w:r w:rsidRPr="002D6F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Коржов</w:t>
            </w:r>
            <w:proofErr w:type="spellEnd"/>
          </w:p>
        </w:tc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6F46" w:rsidRPr="002D6F46" w:rsidRDefault="002D6F46" w:rsidP="002D6F46">
            <w:pPr>
              <w:shd w:val="clear" w:color="auto" w:fill="FFFFFF"/>
              <w:spacing w:after="0" w:line="233" w:lineRule="exact"/>
              <w:ind w:left="734" w:right="830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2D6F4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не требуется</w:t>
            </w:r>
          </w:p>
        </w:tc>
        <w:tc>
          <w:tcPr>
            <w:tcW w:w="2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6F46" w:rsidRPr="002D6F46" w:rsidRDefault="002D6F46" w:rsidP="002D6F46">
            <w:pPr>
              <w:shd w:val="clear" w:color="auto" w:fill="FFFFFF"/>
              <w:spacing w:after="0" w:line="233" w:lineRule="exact"/>
              <w:ind w:left="12" w:right="163"/>
              <w:jc w:val="center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2D6F46" w:rsidRPr="002D6F46" w:rsidTr="00FF032B">
        <w:trPr>
          <w:trHeight w:hRule="exact" w:val="712"/>
        </w:trPr>
        <w:tc>
          <w:tcPr>
            <w:tcW w:w="3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6F46" w:rsidRPr="002D6F46" w:rsidRDefault="002D6F46" w:rsidP="002D6F46">
            <w:pPr>
              <w:shd w:val="clear" w:color="auto" w:fill="FFFFFF"/>
              <w:spacing w:after="0" w:line="228" w:lineRule="exact"/>
              <w:ind w:right="773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2D6F4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lastRenderedPageBreak/>
              <w:t>Заместитель Главы  муниципального района -В.С. Никонов</w:t>
            </w:r>
          </w:p>
        </w:tc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6F46" w:rsidRPr="002D6F46" w:rsidRDefault="002D6F46" w:rsidP="002D6F46">
            <w:pPr>
              <w:shd w:val="clear" w:color="auto" w:fill="FFFFFF"/>
              <w:spacing w:after="0" w:line="233" w:lineRule="exact"/>
              <w:ind w:left="734" w:right="830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6F46" w:rsidRPr="002D6F46" w:rsidRDefault="002D6F46" w:rsidP="002D6F46">
            <w:pPr>
              <w:shd w:val="clear" w:color="auto" w:fill="FFFFFF"/>
              <w:spacing w:after="0" w:line="233" w:lineRule="exact"/>
              <w:ind w:left="12" w:right="163"/>
              <w:jc w:val="center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2D6F46" w:rsidRPr="002D6F46" w:rsidTr="00FF032B">
        <w:trPr>
          <w:trHeight w:hRule="exact" w:val="709"/>
        </w:trPr>
        <w:tc>
          <w:tcPr>
            <w:tcW w:w="3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6F46" w:rsidRPr="002D6F46" w:rsidRDefault="002D6F46" w:rsidP="002D6F46">
            <w:pPr>
              <w:shd w:val="clear" w:color="auto" w:fill="FFFFFF"/>
              <w:spacing w:after="0" w:line="228" w:lineRule="exact"/>
              <w:ind w:right="773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2D6F4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Заместитель Главы  муниципального района А.В. Ежова</w:t>
            </w:r>
          </w:p>
        </w:tc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6F46" w:rsidRPr="002D6F46" w:rsidRDefault="002D6F46" w:rsidP="002D6F46">
            <w:pPr>
              <w:shd w:val="clear" w:color="auto" w:fill="FFFFFF"/>
              <w:spacing w:after="0" w:line="233" w:lineRule="exact"/>
              <w:ind w:left="734" w:right="830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2D6F4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не требуется</w:t>
            </w:r>
          </w:p>
        </w:tc>
        <w:tc>
          <w:tcPr>
            <w:tcW w:w="2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6F46" w:rsidRPr="002D6F46" w:rsidRDefault="002D6F46" w:rsidP="002D6F46">
            <w:pPr>
              <w:shd w:val="clear" w:color="auto" w:fill="FFFFFF"/>
              <w:spacing w:after="0" w:line="233" w:lineRule="exact"/>
              <w:ind w:left="12" w:right="163"/>
              <w:jc w:val="center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2D6F46" w:rsidRPr="002D6F46" w:rsidTr="00FF032B">
        <w:trPr>
          <w:trHeight w:hRule="exact" w:val="601"/>
        </w:trPr>
        <w:tc>
          <w:tcPr>
            <w:tcW w:w="3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6F46" w:rsidRPr="002D6F46" w:rsidRDefault="002D6F46" w:rsidP="002D6F46">
            <w:pPr>
              <w:shd w:val="clear" w:color="auto" w:fill="FFFFFF"/>
              <w:spacing w:after="0" w:line="228" w:lineRule="exact"/>
              <w:ind w:right="773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2D6F4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Управляющий делами</w:t>
            </w:r>
          </w:p>
          <w:p w:rsidR="002D6F46" w:rsidRPr="002D6F46" w:rsidRDefault="002D6F46" w:rsidP="002D6F46">
            <w:pPr>
              <w:shd w:val="clear" w:color="auto" w:fill="FFFFFF"/>
              <w:spacing w:after="0" w:line="228" w:lineRule="exact"/>
              <w:ind w:right="773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6F46" w:rsidRPr="002D6F46" w:rsidRDefault="0016322A" w:rsidP="002D6F46">
            <w:pPr>
              <w:shd w:val="clear" w:color="auto" w:fill="FFFFFF"/>
              <w:spacing w:after="0" w:line="233" w:lineRule="exact"/>
              <w:ind w:left="734" w:right="830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---</w:t>
            </w:r>
          </w:p>
        </w:tc>
        <w:tc>
          <w:tcPr>
            <w:tcW w:w="2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6F46" w:rsidRPr="002D6F46" w:rsidRDefault="002D6F46" w:rsidP="002D6F46">
            <w:pPr>
              <w:shd w:val="clear" w:color="auto" w:fill="FFFFFF"/>
              <w:spacing w:after="0" w:line="233" w:lineRule="exact"/>
              <w:ind w:left="12" w:right="163"/>
              <w:jc w:val="center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2D6F46" w:rsidRPr="002D6F46" w:rsidTr="00FF032B">
        <w:trPr>
          <w:trHeight w:hRule="exact" w:val="697"/>
        </w:trPr>
        <w:tc>
          <w:tcPr>
            <w:tcW w:w="3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6F46" w:rsidRPr="002D6F46" w:rsidRDefault="002D6F46" w:rsidP="002D6F46">
            <w:pPr>
              <w:shd w:val="clear" w:color="auto" w:fill="FFFFFF"/>
              <w:spacing w:after="0" w:line="228" w:lineRule="exact"/>
              <w:ind w:right="773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2D6F4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Отдел правового и кадрового обеспечения  </w:t>
            </w:r>
          </w:p>
        </w:tc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6F46" w:rsidRPr="002D6F46" w:rsidRDefault="002D6F46" w:rsidP="002D6F46">
            <w:pPr>
              <w:shd w:val="clear" w:color="auto" w:fill="FFFFFF"/>
              <w:spacing w:after="0" w:line="233" w:lineRule="exact"/>
              <w:ind w:left="734" w:right="830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6F46" w:rsidRPr="002D6F46" w:rsidRDefault="002D6F46" w:rsidP="002D6F46">
            <w:pPr>
              <w:shd w:val="clear" w:color="auto" w:fill="FFFFFF"/>
              <w:spacing w:after="0" w:line="233" w:lineRule="exact"/>
              <w:ind w:left="12" w:right="163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2D6F46" w:rsidRPr="002D6F46" w:rsidTr="00FF032B">
        <w:trPr>
          <w:trHeight w:hRule="exact" w:val="707"/>
        </w:trPr>
        <w:tc>
          <w:tcPr>
            <w:tcW w:w="3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6F46" w:rsidRPr="002D6F46" w:rsidRDefault="002D6F46" w:rsidP="002D6F46">
            <w:pPr>
              <w:shd w:val="clear" w:color="auto" w:fill="FFFFFF"/>
              <w:spacing w:after="0" w:line="228" w:lineRule="exact"/>
              <w:ind w:right="773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2D6F4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Отдел экономики и управления имуществом</w:t>
            </w:r>
          </w:p>
        </w:tc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6F46" w:rsidRPr="002D6F46" w:rsidRDefault="002D6F46" w:rsidP="002D6F46">
            <w:pPr>
              <w:shd w:val="clear" w:color="auto" w:fill="FFFFFF"/>
              <w:spacing w:after="0" w:line="233" w:lineRule="exact"/>
              <w:ind w:left="734" w:right="830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2D6F4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не требуется</w:t>
            </w:r>
          </w:p>
        </w:tc>
        <w:tc>
          <w:tcPr>
            <w:tcW w:w="2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6F46" w:rsidRPr="002D6F46" w:rsidRDefault="002D6F46" w:rsidP="002D6F46">
            <w:pPr>
              <w:shd w:val="clear" w:color="auto" w:fill="FFFFFF"/>
              <w:spacing w:after="0" w:line="233" w:lineRule="exact"/>
              <w:ind w:left="12" w:right="163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2D6F46" w:rsidRPr="002D6F46" w:rsidTr="00FF032B">
        <w:trPr>
          <w:trHeight w:hRule="exact" w:val="575"/>
        </w:trPr>
        <w:tc>
          <w:tcPr>
            <w:tcW w:w="3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6F46" w:rsidRPr="002D6F46" w:rsidRDefault="002D6F46" w:rsidP="002D6F46">
            <w:pPr>
              <w:shd w:val="clear" w:color="auto" w:fill="FFFFFF"/>
              <w:spacing w:after="0" w:line="228" w:lineRule="exact"/>
              <w:ind w:right="773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2D6F4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Отдел финансового обеспечения</w:t>
            </w:r>
          </w:p>
        </w:tc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6F46" w:rsidRPr="002D6F46" w:rsidRDefault="002D6F46" w:rsidP="002D6F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D6F4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не требуется</w:t>
            </w:r>
          </w:p>
        </w:tc>
        <w:tc>
          <w:tcPr>
            <w:tcW w:w="2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6F46" w:rsidRPr="002D6F46" w:rsidRDefault="002D6F46" w:rsidP="002D6F46">
            <w:pPr>
              <w:shd w:val="clear" w:color="auto" w:fill="FFFFFF"/>
              <w:spacing w:after="0" w:line="233" w:lineRule="exact"/>
              <w:ind w:left="12" w:right="163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2D6F46" w:rsidRPr="002D6F46" w:rsidTr="00FF032B">
        <w:trPr>
          <w:trHeight w:hRule="exact" w:val="980"/>
        </w:trPr>
        <w:tc>
          <w:tcPr>
            <w:tcW w:w="3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6F46" w:rsidRPr="002D6F46" w:rsidRDefault="002D6F46" w:rsidP="002D6F46">
            <w:pPr>
              <w:shd w:val="clear" w:color="auto" w:fill="FFFFFF"/>
              <w:spacing w:after="0" w:line="228" w:lineRule="exact"/>
              <w:ind w:right="773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2D6F4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Отдел сельского хозяйства и промышленной переработки</w:t>
            </w:r>
          </w:p>
        </w:tc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6F46" w:rsidRPr="002D6F46" w:rsidRDefault="002D6F46" w:rsidP="002D6F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D6F4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не требуется</w:t>
            </w:r>
          </w:p>
        </w:tc>
        <w:tc>
          <w:tcPr>
            <w:tcW w:w="2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6F46" w:rsidRPr="002D6F46" w:rsidRDefault="002D6F46" w:rsidP="002D6F46">
            <w:pPr>
              <w:shd w:val="clear" w:color="auto" w:fill="FFFFFF"/>
              <w:spacing w:after="0" w:line="233" w:lineRule="exact"/>
              <w:ind w:left="12" w:right="163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2D6F46" w:rsidRPr="002D6F46" w:rsidTr="00FF032B">
        <w:trPr>
          <w:trHeight w:hRule="exact" w:val="711"/>
        </w:trPr>
        <w:tc>
          <w:tcPr>
            <w:tcW w:w="3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6F46" w:rsidRPr="002D6F46" w:rsidRDefault="002D6F46" w:rsidP="002D6F46">
            <w:pPr>
              <w:shd w:val="clear" w:color="auto" w:fill="FFFFFF"/>
              <w:spacing w:after="0" w:line="228" w:lineRule="exact"/>
              <w:ind w:right="773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2D6F4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Отдел по образованию и социальной политике</w:t>
            </w:r>
          </w:p>
        </w:tc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6F46" w:rsidRPr="002D6F46" w:rsidRDefault="002D6F46" w:rsidP="002D6F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D6F4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не требуется</w:t>
            </w:r>
          </w:p>
        </w:tc>
        <w:tc>
          <w:tcPr>
            <w:tcW w:w="2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6F46" w:rsidRPr="002D6F46" w:rsidRDefault="002D6F46" w:rsidP="002D6F46">
            <w:pPr>
              <w:shd w:val="clear" w:color="auto" w:fill="FFFFFF"/>
              <w:spacing w:after="0" w:line="233" w:lineRule="exact"/>
              <w:ind w:left="12" w:right="163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2D6F46" w:rsidRPr="002D6F46" w:rsidTr="00FF032B">
        <w:trPr>
          <w:trHeight w:hRule="exact" w:val="707"/>
        </w:trPr>
        <w:tc>
          <w:tcPr>
            <w:tcW w:w="3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6F46" w:rsidRPr="002D6F46" w:rsidRDefault="002D6F46" w:rsidP="002D6F46">
            <w:pPr>
              <w:shd w:val="clear" w:color="auto" w:fill="FFFFFF"/>
              <w:spacing w:after="0" w:line="228" w:lineRule="exact"/>
              <w:ind w:right="773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2D6F4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Отдел архитектуры, градостроительства и землепользования</w:t>
            </w:r>
          </w:p>
        </w:tc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6F46" w:rsidRPr="002D6F46" w:rsidRDefault="002D6F46" w:rsidP="002D6F46">
            <w:pPr>
              <w:shd w:val="clear" w:color="auto" w:fill="FFFFFF"/>
              <w:spacing w:after="0" w:line="233" w:lineRule="exact"/>
              <w:ind w:left="734" w:right="830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6F46" w:rsidRPr="002D6F46" w:rsidRDefault="002D6F46" w:rsidP="002D6F46">
            <w:pPr>
              <w:shd w:val="clear" w:color="auto" w:fill="FFFFFF"/>
              <w:spacing w:after="0" w:line="233" w:lineRule="exact"/>
              <w:ind w:left="12" w:right="163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2D6F46" w:rsidRPr="002D6F46" w:rsidTr="00FF032B">
        <w:trPr>
          <w:trHeight w:hRule="exact" w:val="980"/>
        </w:trPr>
        <w:tc>
          <w:tcPr>
            <w:tcW w:w="3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6F46" w:rsidRPr="002D6F46" w:rsidRDefault="002D6F46" w:rsidP="002D6F46">
            <w:pPr>
              <w:shd w:val="clear" w:color="auto" w:fill="FFFFFF"/>
              <w:spacing w:after="0" w:line="228" w:lineRule="exact"/>
              <w:ind w:right="773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2D6F4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Отдел ЖКХ, строительства и охраны окружающей среды</w:t>
            </w:r>
          </w:p>
        </w:tc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6F46" w:rsidRPr="002D6F46" w:rsidRDefault="002D6F46" w:rsidP="002D6F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D6F4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не требуется</w:t>
            </w:r>
          </w:p>
        </w:tc>
        <w:tc>
          <w:tcPr>
            <w:tcW w:w="2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6F46" w:rsidRPr="002D6F46" w:rsidRDefault="002D6F46" w:rsidP="002D6F46">
            <w:pPr>
              <w:shd w:val="clear" w:color="auto" w:fill="FFFFFF"/>
              <w:spacing w:after="0" w:line="233" w:lineRule="exact"/>
              <w:ind w:left="12" w:right="163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2D6F46" w:rsidRPr="002D6F46" w:rsidTr="00FF032B">
        <w:trPr>
          <w:trHeight w:hRule="exact" w:val="433"/>
        </w:trPr>
        <w:tc>
          <w:tcPr>
            <w:tcW w:w="3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6F46" w:rsidRPr="002D6F46" w:rsidRDefault="002D6F46" w:rsidP="002D6F46">
            <w:pPr>
              <w:shd w:val="clear" w:color="auto" w:fill="FFFFFF"/>
              <w:spacing w:after="0" w:line="228" w:lineRule="exact"/>
              <w:ind w:right="773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2D6F4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Отдел ГО, ЧС и МР</w:t>
            </w:r>
          </w:p>
        </w:tc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6F46" w:rsidRPr="002D6F46" w:rsidRDefault="002D6F46" w:rsidP="002D6F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D6F4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не требуется</w:t>
            </w:r>
          </w:p>
        </w:tc>
        <w:tc>
          <w:tcPr>
            <w:tcW w:w="2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6F46" w:rsidRPr="002D6F46" w:rsidRDefault="002D6F46" w:rsidP="002D6F46">
            <w:pPr>
              <w:shd w:val="clear" w:color="auto" w:fill="FFFFFF"/>
              <w:spacing w:after="0" w:line="233" w:lineRule="exact"/>
              <w:ind w:left="12" w:right="163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2D6F46" w:rsidRPr="002D6F46" w:rsidTr="00FF032B">
        <w:trPr>
          <w:trHeight w:hRule="exact" w:val="1418"/>
        </w:trPr>
        <w:tc>
          <w:tcPr>
            <w:tcW w:w="3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6F46" w:rsidRPr="002D6F46" w:rsidRDefault="002D6F46" w:rsidP="002D6F46">
            <w:pPr>
              <w:shd w:val="clear" w:color="auto" w:fill="FFFFFF"/>
              <w:spacing w:after="0" w:line="228" w:lineRule="exact"/>
              <w:ind w:right="773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2D6F4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Отдел информационного обеспечения, организационной работы и документооборота</w:t>
            </w:r>
          </w:p>
        </w:tc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6F46" w:rsidRPr="002D6F46" w:rsidRDefault="002D6F46" w:rsidP="002D6F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D6F4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не требуется</w:t>
            </w:r>
          </w:p>
        </w:tc>
        <w:tc>
          <w:tcPr>
            <w:tcW w:w="2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6F46" w:rsidRPr="002D6F46" w:rsidRDefault="002D6F46" w:rsidP="002D6F46">
            <w:pPr>
              <w:shd w:val="clear" w:color="auto" w:fill="FFFFFF"/>
              <w:spacing w:after="0" w:line="233" w:lineRule="exact"/>
              <w:ind w:left="12" w:right="163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2D6F46" w:rsidRPr="002D6F46" w:rsidTr="002D6F46">
        <w:trPr>
          <w:trHeight w:hRule="exact" w:val="832"/>
        </w:trPr>
        <w:tc>
          <w:tcPr>
            <w:tcW w:w="3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6F46" w:rsidRPr="002D6F46" w:rsidRDefault="002D6F46" w:rsidP="002D6F46">
            <w:pPr>
              <w:shd w:val="clear" w:color="auto" w:fill="FFFFFF"/>
              <w:spacing w:after="0" w:line="228" w:lineRule="exact"/>
              <w:ind w:right="773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2D6F4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Отдел муниципального архива</w:t>
            </w:r>
          </w:p>
        </w:tc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6F46" w:rsidRPr="002D6F46" w:rsidRDefault="002D6F46" w:rsidP="002D6F46">
            <w:pPr>
              <w:shd w:val="clear" w:color="auto" w:fill="FFFFFF"/>
              <w:spacing w:after="0" w:line="233" w:lineRule="exact"/>
              <w:ind w:left="734" w:right="830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2D6F4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не требуется</w:t>
            </w:r>
          </w:p>
        </w:tc>
        <w:tc>
          <w:tcPr>
            <w:tcW w:w="2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6F46" w:rsidRPr="002D6F46" w:rsidRDefault="002D6F46" w:rsidP="002D6F46">
            <w:pPr>
              <w:shd w:val="clear" w:color="auto" w:fill="FFFFFF"/>
              <w:spacing w:after="0" w:line="233" w:lineRule="exact"/>
              <w:ind w:left="12" w:right="163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</w:tr>
    </w:tbl>
    <w:p w:rsidR="002D6F46" w:rsidRPr="002D6F46" w:rsidRDefault="002D6F46" w:rsidP="002D6F46">
      <w:pPr>
        <w:spacing w:after="0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2D6F46">
        <w:rPr>
          <w:rFonts w:ascii="Times New Roman" w:hAnsi="Times New Roman" w:cs="Times New Roman"/>
          <w:color w:val="000000"/>
          <w:spacing w:val="-2"/>
          <w:sz w:val="24"/>
          <w:szCs w:val="24"/>
        </w:rPr>
        <w:t>Замечания по проекту  постановления__________________________________________________________________</w:t>
      </w:r>
    </w:p>
    <w:p w:rsidR="002D6F46" w:rsidRPr="002D6F46" w:rsidRDefault="002D6F46" w:rsidP="002D6F4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D6F46">
        <w:rPr>
          <w:rFonts w:ascii="Times New Roman" w:hAnsi="Times New Roman" w:cs="Times New Roman"/>
          <w:color w:val="000000"/>
          <w:spacing w:val="2"/>
          <w:sz w:val="24"/>
          <w:szCs w:val="24"/>
        </w:rPr>
        <w:t>Ф.И.О., должность, подготовившего: Иевлева Ольга Викторовна, главный специалист,</w:t>
      </w:r>
    </w:p>
    <w:p w:rsidR="002D6F46" w:rsidRPr="002D6F46" w:rsidRDefault="002D6F46" w:rsidP="002D6F46">
      <w:pPr>
        <w:shd w:val="clear" w:color="auto" w:fill="FFFFFF"/>
        <w:tabs>
          <w:tab w:val="left" w:leader="underscore" w:pos="6595"/>
        </w:tabs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2D6F46">
        <w:rPr>
          <w:rFonts w:ascii="Times New Roman" w:hAnsi="Times New Roman" w:cs="Times New Roman"/>
          <w:color w:val="000000"/>
          <w:sz w:val="24"/>
          <w:szCs w:val="24"/>
        </w:rPr>
        <w:t>номер телефона:  2-15-80</w:t>
      </w:r>
    </w:p>
    <w:p w:rsidR="002D6F46" w:rsidRDefault="002D6F46" w:rsidP="002D6F46">
      <w:pPr>
        <w:spacing w:after="0"/>
        <w:rPr>
          <w:rFonts w:ascii="Times New Roman" w:hAnsi="Times New Roman" w:cs="Times New Roman"/>
          <w:color w:val="000000"/>
          <w:spacing w:val="-14"/>
          <w:sz w:val="24"/>
          <w:szCs w:val="24"/>
        </w:rPr>
      </w:pPr>
      <w:r w:rsidRPr="002D6F46">
        <w:rPr>
          <w:rFonts w:ascii="Times New Roman" w:hAnsi="Times New Roman" w:cs="Times New Roman"/>
          <w:color w:val="000000"/>
          <w:sz w:val="24"/>
          <w:szCs w:val="24"/>
        </w:rPr>
        <w:t>Рассылка:</w:t>
      </w:r>
      <w:r w:rsidRPr="002D6F46">
        <w:rPr>
          <w:rFonts w:ascii="Times New Roman" w:hAnsi="Times New Roman" w:cs="Times New Roman"/>
          <w:color w:val="000000"/>
          <w:spacing w:val="-14"/>
          <w:sz w:val="24"/>
          <w:szCs w:val="24"/>
        </w:rPr>
        <w:t xml:space="preserve">   Иевлева О.В., отдел архитектуры, градостроительства и землепользовани</w:t>
      </w:r>
      <w:r>
        <w:rPr>
          <w:rFonts w:ascii="Times New Roman" w:hAnsi="Times New Roman" w:cs="Times New Roman"/>
          <w:color w:val="000000"/>
          <w:spacing w:val="-14"/>
          <w:sz w:val="24"/>
          <w:szCs w:val="24"/>
        </w:rPr>
        <w:t>и</w:t>
      </w:r>
      <w:r w:rsidR="0016322A">
        <w:rPr>
          <w:rFonts w:ascii="Times New Roman" w:hAnsi="Times New Roman" w:cs="Times New Roman"/>
          <w:color w:val="000000"/>
          <w:spacing w:val="-14"/>
          <w:sz w:val="24"/>
          <w:szCs w:val="24"/>
        </w:rPr>
        <w:t>,</w:t>
      </w:r>
    </w:p>
    <w:p w:rsidR="0016322A" w:rsidRPr="002D6F46" w:rsidRDefault="0016322A" w:rsidP="002D6F4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4"/>
          <w:sz w:val="24"/>
          <w:szCs w:val="24"/>
        </w:rPr>
        <w:t>Администрация Ольховского сельского поселения</w:t>
      </w:r>
    </w:p>
    <w:sectPr w:rsidR="0016322A" w:rsidRPr="002D6F46" w:rsidSect="009C3490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973BD"/>
    <w:multiLevelType w:val="multilevel"/>
    <w:tmpl w:val="70E8E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10149BF"/>
    <w:multiLevelType w:val="hybridMultilevel"/>
    <w:tmpl w:val="803CF0CE"/>
    <w:lvl w:ilvl="0" w:tplc="0ADE6AE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2121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E46D11"/>
    <w:multiLevelType w:val="hybridMultilevel"/>
    <w:tmpl w:val="2F9CCF4C"/>
    <w:lvl w:ilvl="0" w:tplc="C6843E8E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FF2CB1"/>
    <w:rsid w:val="0016322A"/>
    <w:rsid w:val="0019081B"/>
    <w:rsid w:val="001A3EAA"/>
    <w:rsid w:val="001C4133"/>
    <w:rsid w:val="002A0663"/>
    <w:rsid w:val="002D6F46"/>
    <w:rsid w:val="003322A9"/>
    <w:rsid w:val="003669D8"/>
    <w:rsid w:val="0037769D"/>
    <w:rsid w:val="003B054F"/>
    <w:rsid w:val="003B2A12"/>
    <w:rsid w:val="003E6D3A"/>
    <w:rsid w:val="0042080F"/>
    <w:rsid w:val="00422EB6"/>
    <w:rsid w:val="00477CD7"/>
    <w:rsid w:val="0050733C"/>
    <w:rsid w:val="00585A90"/>
    <w:rsid w:val="005C22CA"/>
    <w:rsid w:val="005C7176"/>
    <w:rsid w:val="006079AB"/>
    <w:rsid w:val="00654119"/>
    <w:rsid w:val="00685884"/>
    <w:rsid w:val="006B12A5"/>
    <w:rsid w:val="00944E77"/>
    <w:rsid w:val="009B22D9"/>
    <w:rsid w:val="009C3490"/>
    <w:rsid w:val="00A16CC8"/>
    <w:rsid w:val="00A21BF6"/>
    <w:rsid w:val="00A43671"/>
    <w:rsid w:val="00BD10FE"/>
    <w:rsid w:val="00BE1371"/>
    <w:rsid w:val="00C00F27"/>
    <w:rsid w:val="00CD30E5"/>
    <w:rsid w:val="00CF1978"/>
    <w:rsid w:val="00D1370C"/>
    <w:rsid w:val="00D80CC8"/>
    <w:rsid w:val="00DA606B"/>
    <w:rsid w:val="00DB49F5"/>
    <w:rsid w:val="00E215A7"/>
    <w:rsid w:val="00ED49CE"/>
    <w:rsid w:val="00F477F5"/>
    <w:rsid w:val="00FD096F"/>
    <w:rsid w:val="00FF2C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A12"/>
  </w:style>
  <w:style w:type="paragraph" w:styleId="3">
    <w:name w:val="heading 3"/>
    <w:basedOn w:val="a"/>
    <w:link w:val="30"/>
    <w:uiPriority w:val="9"/>
    <w:qFormat/>
    <w:rsid w:val="00FF2C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F2CB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FF2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F2CB1"/>
    <w:rPr>
      <w:b/>
      <w:bCs/>
    </w:rPr>
  </w:style>
  <w:style w:type="paragraph" w:styleId="a5">
    <w:name w:val="List Paragraph"/>
    <w:basedOn w:val="a"/>
    <w:uiPriority w:val="34"/>
    <w:qFormat/>
    <w:rsid w:val="003B054F"/>
    <w:pPr>
      <w:ind w:left="720"/>
      <w:contextualSpacing/>
    </w:pPr>
  </w:style>
  <w:style w:type="paragraph" w:customStyle="1" w:styleId="ConsPlusNormal">
    <w:name w:val="ConsPlusNormal"/>
    <w:link w:val="ConsPlusNormal0"/>
    <w:rsid w:val="00CF19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ConsPlusNormal0">
    <w:name w:val="ConsPlusNormal Знак"/>
    <w:link w:val="ConsPlusNormal"/>
    <w:locked/>
    <w:rsid w:val="00CF1978"/>
    <w:rPr>
      <w:rFonts w:ascii="Calibri" w:eastAsia="Times New Roman" w:hAnsi="Calibri" w:cs="Calibri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98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176086">
          <w:marLeft w:val="0"/>
          <w:marRight w:val="0"/>
          <w:marTop w:val="582"/>
          <w:marBottom w:val="3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30152">
          <w:marLeft w:val="0"/>
          <w:marRight w:val="0"/>
          <w:marTop w:val="388"/>
          <w:marBottom w:val="3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BE8ACA4F7EFCB59D6E4E7800F09515864492FEF3B1A2BEF7C077BC5F3A6E15C6318A2286BE3B145FD17BD8F50867F21CCQBa4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531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Архитектурный</dc:creator>
  <cp:keywords/>
  <dc:description/>
  <cp:lastModifiedBy>Ucer</cp:lastModifiedBy>
  <cp:revision>32</cp:revision>
  <cp:lastPrinted>2025-11-24T12:21:00Z</cp:lastPrinted>
  <dcterms:created xsi:type="dcterms:W3CDTF">2023-10-12T06:33:00Z</dcterms:created>
  <dcterms:modified xsi:type="dcterms:W3CDTF">2025-11-24T12:31:00Z</dcterms:modified>
</cp:coreProperties>
</file>